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BD" w:rsidRDefault="00B17FBD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8B10F0" w:rsidRPr="00990D37" w:rsidRDefault="008B10F0" w:rsidP="00B17FBD">
      <w:pPr>
        <w:spacing w:after="0"/>
        <w:ind w:firstLine="709"/>
        <w:jc w:val="center"/>
        <w:rPr>
          <w:sz w:val="24"/>
          <w:szCs w:val="24"/>
        </w:rPr>
      </w:pPr>
    </w:p>
    <w:p w:rsidR="00B17FBD" w:rsidRPr="00990D37" w:rsidRDefault="00B17FBD" w:rsidP="00B17FBD">
      <w:pPr>
        <w:spacing w:after="0"/>
        <w:ind w:firstLine="709"/>
        <w:jc w:val="center"/>
        <w:rPr>
          <w:sz w:val="24"/>
          <w:szCs w:val="24"/>
        </w:rPr>
      </w:pPr>
    </w:p>
    <w:p w:rsidR="00B17FBD" w:rsidRPr="00990D37" w:rsidRDefault="00B17FBD" w:rsidP="00B17FBD">
      <w:pPr>
        <w:spacing w:after="0"/>
        <w:ind w:firstLine="709"/>
        <w:jc w:val="center"/>
        <w:rPr>
          <w:sz w:val="24"/>
          <w:szCs w:val="24"/>
        </w:rPr>
      </w:pPr>
    </w:p>
    <w:p w:rsidR="00B17FBD" w:rsidRPr="00990D37" w:rsidRDefault="00B17FBD" w:rsidP="00B17FBD">
      <w:pPr>
        <w:spacing w:after="0"/>
        <w:ind w:firstLine="709"/>
        <w:jc w:val="center"/>
        <w:rPr>
          <w:sz w:val="24"/>
          <w:szCs w:val="24"/>
        </w:rPr>
      </w:pPr>
    </w:p>
    <w:p w:rsidR="00B17FBD" w:rsidRPr="00990D37" w:rsidRDefault="00B17FBD" w:rsidP="008B10F0">
      <w:pPr>
        <w:spacing w:after="0"/>
        <w:jc w:val="center"/>
        <w:rPr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Cs w:val="28"/>
        </w:rPr>
      </w:pPr>
      <w:r w:rsidRPr="00CE2999">
        <w:rPr>
          <w:b/>
          <w:bCs/>
          <w:szCs w:val="28"/>
        </w:rPr>
        <w:t xml:space="preserve">ТРЕБОВАНИЯ К ОРГАНИЗАЦИИ И ПРОВЕДЕНИЮ МУНИЦИПАЛЬНОГО </w:t>
      </w:r>
      <w:r w:rsidR="00B17FBD" w:rsidRPr="00CE2999">
        <w:rPr>
          <w:b/>
          <w:bCs/>
          <w:szCs w:val="28"/>
        </w:rPr>
        <w:t>ЭТАПА</w:t>
      </w:r>
      <w:r w:rsidRPr="00CE2999">
        <w:rPr>
          <w:b/>
          <w:bCs/>
          <w:szCs w:val="28"/>
        </w:rPr>
        <w:t xml:space="preserve"> </w:t>
      </w:r>
      <w:r w:rsidR="00B17FBD" w:rsidRPr="00CE2999">
        <w:rPr>
          <w:b/>
          <w:bCs/>
          <w:szCs w:val="28"/>
        </w:rPr>
        <w:t>ВСЕРОССИЙСКОЙ ОЛИМПИАДЫ ШКОЛЬНИКОВ</w:t>
      </w:r>
      <w:r>
        <w:rPr>
          <w:b/>
          <w:bCs/>
          <w:szCs w:val="28"/>
        </w:rPr>
        <w:t xml:space="preserve"> </w:t>
      </w:r>
      <w:r w:rsidR="00B17FBD" w:rsidRPr="00CE2999">
        <w:rPr>
          <w:b/>
          <w:bCs/>
          <w:szCs w:val="28"/>
        </w:rPr>
        <w:t xml:space="preserve">ПО РУССКОМУ ЯЗЫКУ </w:t>
      </w:r>
    </w:p>
    <w:p w:rsidR="00B17FBD" w:rsidRPr="00CE2999" w:rsidRDefault="00CE2999" w:rsidP="008B10F0">
      <w:pPr>
        <w:spacing w:after="0" w:line="360" w:lineRule="auto"/>
        <w:jc w:val="center"/>
        <w:rPr>
          <w:b/>
          <w:bCs/>
          <w:szCs w:val="28"/>
        </w:rPr>
      </w:pPr>
      <w:r w:rsidRPr="00CE2999">
        <w:rPr>
          <w:b/>
          <w:bCs/>
          <w:szCs w:val="28"/>
        </w:rPr>
        <w:t>НА ТЕРРИТОРИИ ПЕНЗЕНСКОЙ ОБЛАСТИ</w:t>
      </w:r>
    </w:p>
    <w:p w:rsidR="00F12C76" w:rsidRPr="00CE2999" w:rsidRDefault="00CE2999" w:rsidP="008B10F0">
      <w:pPr>
        <w:spacing w:after="0"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 2020 - </w:t>
      </w:r>
      <w:r w:rsidR="008B10F0" w:rsidRPr="00CE2999">
        <w:rPr>
          <w:b/>
          <w:bCs/>
          <w:szCs w:val="28"/>
        </w:rPr>
        <w:t>20</w:t>
      </w:r>
      <w:r w:rsidR="00B17FBD" w:rsidRPr="00CE2999">
        <w:rPr>
          <w:b/>
          <w:bCs/>
          <w:szCs w:val="28"/>
        </w:rPr>
        <w:t>21 УЧЕБНОМ ГОДУ</w:t>
      </w: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/>
          <w:bCs/>
          <w:sz w:val="24"/>
          <w:szCs w:val="24"/>
        </w:rPr>
      </w:pPr>
    </w:p>
    <w:p w:rsidR="00CE2999" w:rsidRDefault="00CE2999" w:rsidP="008B10F0">
      <w:pPr>
        <w:spacing w:after="0" w:line="360" w:lineRule="auto"/>
        <w:jc w:val="center"/>
        <w:rPr>
          <w:bCs/>
          <w:szCs w:val="28"/>
        </w:rPr>
        <w:sectPr w:rsidR="00CE2999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CE2999">
        <w:rPr>
          <w:bCs/>
          <w:szCs w:val="28"/>
        </w:rPr>
        <w:t>г. Пенза, 2020</w:t>
      </w:r>
    </w:p>
    <w:p w:rsidR="00B17FBD" w:rsidRPr="008B10F0" w:rsidRDefault="00B17FBD" w:rsidP="008B10F0">
      <w:pPr>
        <w:pStyle w:val="a3"/>
        <w:numPr>
          <w:ilvl w:val="0"/>
          <w:numId w:val="1"/>
        </w:num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8B10F0">
        <w:rPr>
          <w:rFonts w:cs="Times New Roman"/>
          <w:b/>
          <w:bCs/>
          <w:sz w:val="24"/>
          <w:szCs w:val="24"/>
        </w:rPr>
        <w:lastRenderedPageBreak/>
        <w:t>ОБЩИЕ ПОЛОЖЕНИЯ</w:t>
      </w:r>
    </w:p>
    <w:p w:rsidR="00B17FBD" w:rsidRPr="008B10F0" w:rsidRDefault="00CE2999" w:rsidP="008B10F0">
      <w:pPr>
        <w:pStyle w:val="a3"/>
        <w:spacing w:after="0"/>
        <w:ind w:left="0" w:firstLine="567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Требования к организации и проведению муниципального этапа всероссийской олимпиады школьников по русскому языку на территории Пензенской области в2020 – 2021 учебном году (далее – Требования)</w:t>
      </w:r>
      <w:r w:rsidR="00B17FBD" w:rsidRPr="008B10F0">
        <w:rPr>
          <w:rFonts w:cs="Times New Roman"/>
          <w:sz w:val="24"/>
          <w:szCs w:val="24"/>
        </w:rPr>
        <w:t xml:space="preserve"> подготовлены региональной предметно-методической комиссией по русскому языку на основе актуального Порядка проведения </w:t>
      </w:r>
      <w:r w:rsidR="006C03A5" w:rsidRPr="008B10F0">
        <w:rPr>
          <w:rFonts w:cs="Times New Roman"/>
          <w:sz w:val="24"/>
          <w:szCs w:val="24"/>
        </w:rPr>
        <w:t>В</w:t>
      </w:r>
      <w:r w:rsidR="00B17FBD" w:rsidRPr="008B10F0">
        <w:rPr>
          <w:rFonts w:cs="Times New Roman"/>
          <w:sz w:val="24"/>
          <w:szCs w:val="24"/>
        </w:rPr>
        <w:t>сероссийской олимпиады школьников и могут быть использованы при создании документов, описывающих требования к проведению муниципального этапа с учетом местных особенностей.</w:t>
      </w:r>
      <w:proofErr w:type="gramEnd"/>
    </w:p>
    <w:p w:rsidR="006C03A5" w:rsidRPr="008B10F0" w:rsidRDefault="006C03A5" w:rsidP="008B10F0">
      <w:pPr>
        <w:pStyle w:val="a3"/>
        <w:spacing w:after="0"/>
        <w:ind w:left="0" w:firstLine="567"/>
        <w:jc w:val="both"/>
        <w:rPr>
          <w:rFonts w:cs="Times New Roman"/>
          <w:sz w:val="24"/>
          <w:szCs w:val="24"/>
        </w:rPr>
      </w:pPr>
    </w:p>
    <w:p w:rsidR="00B17FBD" w:rsidRPr="00CE2999" w:rsidRDefault="00B17FBD" w:rsidP="008B10F0">
      <w:pPr>
        <w:pStyle w:val="a3"/>
        <w:numPr>
          <w:ilvl w:val="1"/>
          <w:numId w:val="1"/>
        </w:num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CE2999">
        <w:rPr>
          <w:rFonts w:cs="Times New Roman"/>
          <w:b/>
          <w:bCs/>
          <w:sz w:val="24"/>
          <w:szCs w:val="24"/>
        </w:rPr>
        <w:t>Цели и задачи проведения муниципального этапа Всероссийской олимпиады школьников по русскому языку</w:t>
      </w:r>
    </w:p>
    <w:p w:rsidR="006C03A5" w:rsidRPr="008B10F0" w:rsidRDefault="006C03A5" w:rsidP="008B10F0">
      <w:pPr>
        <w:pStyle w:val="a3"/>
        <w:spacing w:after="0"/>
        <w:ind w:left="0"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Всероссийская олимпиада школьников по русскому языку проводится среди обучающихся 4 – 11 классов и включает четыре этапа: школьный, муниципальный, региональный, всероссийский</w:t>
      </w:r>
      <w:r w:rsidR="00BA2B7D" w:rsidRPr="008B10F0">
        <w:rPr>
          <w:rFonts w:cs="Times New Roman"/>
          <w:sz w:val="24"/>
          <w:szCs w:val="24"/>
        </w:rPr>
        <w:t xml:space="preserve"> (заключительный)</w:t>
      </w:r>
      <w:r w:rsidRPr="008B10F0">
        <w:rPr>
          <w:rFonts w:cs="Times New Roman"/>
          <w:sz w:val="24"/>
          <w:szCs w:val="24"/>
        </w:rPr>
        <w:t>.</w:t>
      </w:r>
    </w:p>
    <w:p w:rsidR="00A90388" w:rsidRPr="008B10F0" w:rsidRDefault="006C03A5" w:rsidP="008B10F0">
      <w:pPr>
        <w:pStyle w:val="a3"/>
        <w:spacing w:after="0"/>
        <w:ind w:left="0"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Муниципальный этап проводится с целью </w:t>
      </w:r>
      <w:r w:rsidR="000A7F58" w:rsidRPr="008B10F0">
        <w:rPr>
          <w:rFonts w:cs="Times New Roman"/>
          <w:sz w:val="24"/>
          <w:szCs w:val="24"/>
        </w:rPr>
        <w:t xml:space="preserve">дифференциации обучающихся по степени подготовки, </w:t>
      </w:r>
      <w:r w:rsidRPr="008B10F0">
        <w:rPr>
          <w:rFonts w:cs="Times New Roman"/>
          <w:sz w:val="24"/>
          <w:szCs w:val="24"/>
        </w:rPr>
        <w:t>выявления</w:t>
      </w:r>
      <w:r w:rsidR="00A90388" w:rsidRPr="008B10F0">
        <w:rPr>
          <w:rFonts w:cs="Times New Roman"/>
          <w:sz w:val="24"/>
          <w:szCs w:val="24"/>
        </w:rPr>
        <w:t xml:space="preserve"> лингвистически одаренных и </w:t>
      </w:r>
      <w:r w:rsidRPr="008B10F0">
        <w:rPr>
          <w:rFonts w:cs="Times New Roman"/>
          <w:sz w:val="24"/>
          <w:szCs w:val="24"/>
        </w:rPr>
        <w:t>наиболее подготовленных школьников к участию в региональномэтапе олимпиады.</w:t>
      </w:r>
      <w:r w:rsidR="00A90388" w:rsidRPr="008B10F0">
        <w:rPr>
          <w:rFonts w:cs="Times New Roman"/>
          <w:sz w:val="24"/>
          <w:szCs w:val="24"/>
        </w:rPr>
        <w:t xml:space="preserve">Помимо этого, </w:t>
      </w:r>
      <w:r w:rsidR="000A7F58" w:rsidRPr="008B10F0">
        <w:rPr>
          <w:rFonts w:cs="Times New Roman"/>
          <w:sz w:val="24"/>
          <w:szCs w:val="24"/>
        </w:rPr>
        <w:t>муниципальный этап</w:t>
      </w:r>
      <w:r w:rsidR="00A90388" w:rsidRPr="008B10F0">
        <w:rPr>
          <w:rFonts w:cs="Times New Roman"/>
          <w:sz w:val="24"/>
          <w:szCs w:val="24"/>
        </w:rPr>
        <w:t xml:space="preserve"> направлен на решение ряда просветительских задач:</w:t>
      </w:r>
    </w:p>
    <w:p w:rsidR="00A90388" w:rsidRPr="008B10F0" w:rsidRDefault="00A90388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Style w:val="fontstyle21"/>
        </w:rPr>
        <w:t xml:space="preserve">– </w:t>
      </w:r>
      <w:r w:rsidR="000922EC" w:rsidRPr="008B10F0">
        <w:rPr>
          <w:rStyle w:val="fontstyle21"/>
        </w:rPr>
        <w:t>формировать устойчивый</w:t>
      </w:r>
      <w:r w:rsidR="006C03A5" w:rsidRPr="008B10F0">
        <w:rPr>
          <w:rStyle w:val="fontstyle21"/>
        </w:rPr>
        <w:t xml:space="preserve"> интерес </w:t>
      </w:r>
      <w:r w:rsidR="000922EC" w:rsidRPr="008B10F0">
        <w:rPr>
          <w:rStyle w:val="fontstyle21"/>
        </w:rPr>
        <w:t>школьников</w:t>
      </w:r>
      <w:r w:rsidR="006C03A5" w:rsidRPr="008B10F0">
        <w:rPr>
          <w:rStyle w:val="fontstyle21"/>
        </w:rPr>
        <w:t xml:space="preserve"> к русскому языку</w:t>
      </w:r>
      <w:r w:rsidRPr="008B10F0">
        <w:rPr>
          <w:rStyle w:val="fontstyle21"/>
        </w:rPr>
        <w:t xml:space="preserve"> как </w:t>
      </w:r>
      <w:r w:rsidR="000922EC" w:rsidRPr="008B10F0">
        <w:rPr>
          <w:rStyle w:val="fontstyle21"/>
        </w:rPr>
        <w:t>учебному</w:t>
      </w:r>
      <w:r w:rsidRPr="008B10F0">
        <w:rPr>
          <w:rStyle w:val="fontstyle21"/>
        </w:rPr>
        <w:t xml:space="preserve"> предмету и к лингвистике как научной дисциплине;</w:t>
      </w:r>
    </w:p>
    <w:p w:rsidR="00A90388" w:rsidRPr="008B10F0" w:rsidRDefault="00A90388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Style w:val="fontstyle21"/>
        </w:rPr>
        <w:t>– активизировать творческие способности обучающихся;</w:t>
      </w:r>
    </w:p>
    <w:p w:rsidR="00A90388" w:rsidRPr="008B10F0" w:rsidRDefault="00A90388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Style w:val="fontstyle21"/>
        </w:rPr>
        <w:t xml:space="preserve">– </w:t>
      </w:r>
      <w:r w:rsidR="006C03A5" w:rsidRPr="008B10F0">
        <w:rPr>
          <w:rStyle w:val="fontstyle21"/>
        </w:rPr>
        <w:t>создаватьинтеллектуальную среду,способствующую сознательному и творческому отношению к процессу образования исамообразования;</w:t>
      </w:r>
    </w:p>
    <w:p w:rsidR="00960F94" w:rsidRPr="008B10F0" w:rsidRDefault="00A90388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Style w:val="fontstyle21"/>
        </w:rPr>
        <w:t xml:space="preserve">– </w:t>
      </w:r>
      <w:r w:rsidR="006C03A5" w:rsidRPr="008B10F0">
        <w:rPr>
          <w:rStyle w:val="fontstyle21"/>
        </w:rPr>
        <w:t>расширять возможности оценки знаний, умений и навыков, полученных</w:t>
      </w:r>
      <w:r w:rsidR="000922EC" w:rsidRPr="008B10F0">
        <w:rPr>
          <w:rFonts w:cs="Times New Roman"/>
          <w:color w:val="000000"/>
          <w:sz w:val="24"/>
          <w:szCs w:val="24"/>
        </w:rPr>
        <w:t xml:space="preserve"> об</w:t>
      </w:r>
      <w:r w:rsidR="006C03A5" w:rsidRPr="008B10F0">
        <w:rPr>
          <w:rStyle w:val="fontstyle21"/>
        </w:rPr>
        <w:t>уча</w:t>
      </w:r>
      <w:r w:rsidR="000922EC" w:rsidRPr="008B10F0">
        <w:rPr>
          <w:rStyle w:val="fontstyle21"/>
        </w:rPr>
        <w:t>ю</w:t>
      </w:r>
      <w:r w:rsidR="006C03A5" w:rsidRPr="008B10F0">
        <w:rPr>
          <w:rStyle w:val="fontstyle21"/>
        </w:rPr>
        <w:t xml:space="preserve">щимися </w:t>
      </w:r>
      <w:r w:rsidRPr="008B10F0">
        <w:rPr>
          <w:rStyle w:val="fontstyle21"/>
        </w:rPr>
        <w:t>при изучении</w:t>
      </w:r>
      <w:r w:rsidR="006C03A5" w:rsidRPr="008B10F0">
        <w:rPr>
          <w:rStyle w:val="fontstyle21"/>
        </w:rPr>
        <w:t xml:space="preserve"> школьно</w:t>
      </w:r>
      <w:r w:rsidRPr="008B10F0">
        <w:rPr>
          <w:rStyle w:val="fontstyle21"/>
        </w:rPr>
        <w:t>го</w:t>
      </w:r>
      <w:r w:rsidR="006C03A5" w:rsidRPr="008B10F0">
        <w:rPr>
          <w:rStyle w:val="fontstyle21"/>
        </w:rPr>
        <w:t xml:space="preserve"> курс</w:t>
      </w:r>
      <w:r w:rsidRPr="008B10F0">
        <w:rPr>
          <w:rStyle w:val="fontstyle21"/>
        </w:rPr>
        <w:t>а</w:t>
      </w:r>
      <w:r w:rsidR="006C03A5" w:rsidRPr="008B10F0">
        <w:rPr>
          <w:rStyle w:val="fontstyle21"/>
        </w:rPr>
        <w:t xml:space="preserve"> русского языка</w:t>
      </w:r>
      <w:r w:rsidRPr="008B10F0">
        <w:rPr>
          <w:rStyle w:val="fontstyle21"/>
        </w:rPr>
        <w:t>.</w:t>
      </w:r>
    </w:p>
    <w:p w:rsidR="002062CC" w:rsidRPr="008B10F0" w:rsidRDefault="002062CC" w:rsidP="008B10F0">
      <w:pPr>
        <w:pStyle w:val="a3"/>
        <w:spacing w:after="0"/>
        <w:ind w:left="0" w:firstLine="567"/>
        <w:jc w:val="both"/>
        <w:rPr>
          <w:rStyle w:val="fontstyle21"/>
        </w:rPr>
      </w:pPr>
    </w:p>
    <w:p w:rsidR="00960F94" w:rsidRPr="008B10F0" w:rsidRDefault="00960F94" w:rsidP="008B10F0">
      <w:pPr>
        <w:pStyle w:val="a3"/>
        <w:numPr>
          <w:ilvl w:val="0"/>
          <w:numId w:val="1"/>
        </w:num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>ТРЕБОВАНИЯ К ОРГАНИЗАЦИИ И ПРОВЕДЕНИЮ</w:t>
      </w:r>
    </w:p>
    <w:p w:rsidR="00BA2B7D" w:rsidRDefault="00960F94" w:rsidP="008B10F0">
      <w:p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>МУНИЦИПАЛЬНОГО ЭТАПА ОЛИМПИАДЫ</w:t>
      </w:r>
    </w:p>
    <w:p w:rsidR="00CE2999" w:rsidRPr="008B10F0" w:rsidRDefault="00CE2999" w:rsidP="008B10F0">
      <w:p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E441CE" w:rsidRPr="008B10F0" w:rsidRDefault="00BA2B7D" w:rsidP="008B10F0">
      <w:pPr>
        <w:pStyle w:val="a3"/>
        <w:numPr>
          <w:ilvl w:val="1"/>
          <w:numId w:val="1"/>
        </w:numPr>
        <w:spacing w:after="0"/>
        <w:jc w:val="center"/>
        <w:rPr>
          <w:rStyle w:val="fontstyle01"/>
          <w:rFonts w:ascii="Times New Roman" w:hAnsi="Times New Roman" w:cs="Times New Roman"/>
          <w:b/>
          <w:bCs/>
          <w:color w:val="auto"/>
        </w:rPr>
      </w:pPr>
      <w:r w:rsidRPr="008B10F0">
        <w:rPr>
          <w:rFonts w:cs="Times New Roman"/>
          <w:b/>
          <w:bCs/>
          <w:sz w:val="24"/>
          <w:szCs w:val="24"/>
        </w:rPr>
        <w:t>Организация муниципального этапа</w:t>
      </w:r>
    </w:p>
    <w:p w:rsidR="00600359" w:rsidRPr="008B10F0" w:rsidRDefault="00BA2B7D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2.1.1. </w:t>
      </w:r>
      <w:r w:rsidR="00600359" w:rsidRPr="008B10F0">
        <w:rPr>
          <w:rStyle w:val="fontstyle01"/>
          <w:rFonts w:ascii="Times New Roman" w:hAnsi="Times New Roman" w:cs="Times New Roman"/>
        </w:rPr>
        <w:t>Муниципальный этап олимпиады проводится ежегодно по графику, установленному Министерством образования Пензенской области.</w:t>
      </w:r>
    </w:p>
    <w:p w:rsidR="00BA2B7D" w:rsidRPr="008B10F0" w:rsidRDefault="00BA2B7D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2.1.2. Организатором и ответственным за проведение муниципального этапа являетсяорган местного самоуправления, осуществляющий управление в сфере образования</w:t>
      </w:r>
      <w:r w:rsidR="007D4477" w:rsidRPr="008B10F0">
        <w:rPr>
          <w:rStyle w:val="fontstyle01"/>
          <w:rFonts w:ascii="Times New Roman" w:hAnsi="Times New Roman" w:cs="Times New Roman"/>
        </w:rPr>
        <w:t>.</w:t>
      </w:r>
    </w:p>
    <w:p w:rsidR="007D4477" w:rsidRPr="008B10F0" w:rsidRDefault="007D4477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Организатор </w:t>
      </w:r>
    </w:p>
    <w:p w:rsidR="007D4477" w:rsidRPr="008B10F0" w:rsidRDefault="007D4477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формирует оргкомитет муниципального этапа из числапредставителейметодической службы муниципального образования (района, города), администрации школ, учителей предметов гуманитарного цикла;</w:t>
      </w:r>
    </w:p>
    <w:p w:rsidR="007D4477" w:rsidRPr="008B10F0" w:rsidRDefault="007D4477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– определяет конкретные места и порядок проведения </w:t>
      </w:r>
      <w:r w:rsidR="00BA2B7D" w:rsidRPr="008B10F0">
        <w:rPr>
          <w:rStyle w:val="fontstyle01"/>
          <w:rFonts w:ascii="Times New Roman" w:hAnsi="Times New Roman" w:cs="Times New Roman"/>
        </w:rPr>
        <w:t>муниципального этапа</w:t>
      </w:r>
      <w:r w:rsidRPr="008B10F0">
        <w:rPr>
          <w:rStyle w:val="fontstyle01"/>
          <w:rFonts w:ascii="Times New Roman" w:hAnsi="Times New Roman" w:cs="Times New Roman"/>
        </w:rPr>
        <w:t xml:space="preserve">, руководствуясьположениями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8B10F0">
        <w:rPr>
          <w:rStyle w:val="fontstyle01"/>
          <w:rFonts w:ascii="Times New Roman" w:hAnsi="Times New Roman" w:cs="Times New Roman"/>
        </w:rPr>
        <w:t>коронавирусной</w:t>
      </w:r>
      <w:proofErr w:type="spellEnd"/>
      <w:r w:rsidRPr="008B10F0">
        <w:rPr>
          <w:rStyle w:val="fontstyle01"/>
          <w:rFonts w:ascii="Times New Roman" w:hAnsi="Times New Roman" w:cs="Times New Roman"/>
        </w:rPr>
        <w:t xml:space="preserve"> инфекции (COVID-19)» (зарегистрировано 03.07.2020 г. за № 58824);</w:t>
      </w:r>
    </w:p>
    <w:p w:rsidR="007D4477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– </w:t>
      </w:r>
      <w:r w:rsidR="007D4477" w:rsidRPr="008B10F0">
        <w:rPr>
          <w:rStyle w:val="fontstyle01"/>
          <w:rFonts w:ascii="Times New Roman" w:hAnsi="Times New Roman" w:cs="Times New Roman"/>
        </w:rPr>
        <w:t>формирует жюри из числа квалифицированных учителей русского языка и литературы</w:t>
      </w:r>
      <w:r w:rsidR="00C127FF" w:rsidRPr="008B10F0">
        <w:rPr>
          <w:rStyle w:val="fontstyle01"/>
          <w:rFonts w:ascii="Times New Roman" w:hAnsi="Times New Roman" w:cs="Times New Roman"/>
        </w:rPr>
        <w:t>, представителей методической службы муниципального образования</w:t>
      </w:r>
      <w:r w:rsidR="007D4477" w:rsidRPr="008B10F0">
        <w:rPr>
          <w:rStyle w:val="fontstyle01"/>
          <w:rFonts w:ascii="Times New Roman" w:hAnsi="Times New Roman" w:cs="Times New Roman"/>
        </w:rPr>
        <w:t xml:space="preserve"> и организует его работу</w:t>
      </w:r>
      <w:r w:rsidRPr="008B10F0">
        <w:rPr>
          <w:rStyle w:val="fontstyle01"/>
          <w:rFonts w:ascii="Times New Roman" w:hAnsi="Times New Roman" w:cs="Times New Roman"/>
        </w:rPr>
        <w:t>;</w:t>
      </w:r>
    </w:p>
    <w:p w:rsidR="00BA2B7D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lastRenderedPageBreak/>
        <w:t xml:space="preserve">– </w:t>
      </w:r>
      <w:r w:rsidR="00BA2B7D" w:rsidRPr="008B10F0">
        <w:rPr>
          <w:rStyle w:val="fontstyle01"/>
          <w:rFonts w:ascii="Times New Roman" w:hAnsi="Times New Roman" w:cs="Times New Roman"/>
        </w:rPr>
        <w:t>устанавливает</w:t>
      </w:r>
      <w:r w:rsidR="007D4477" w:rsidRPr="008B10F0">
        <w:rPr>
          <w:rStyle w:val="fontstyle01"/>
          <w:rFonts w:ascii="Times New Roman" w:hAnsi="Times New Roman" w:cs="Times New Roman"/>
        </w:rPr>
        <w:t xml:space="preserve"> квоту победителей и призеров муниципального этапа</w:t>
      </w:r>
      <w:r w:rsidR="00DC14D2" w:rsidRPr="008B10F0">
        <w:rPr>
          <w:rStyle w:val="fontstyle01"/>
          <w:rFonts w:ascii="Times New Roman" w:hAnsi="Times New Roman" w:cs="Times New Roman"/>
        </w:rPr>
        <w:t>, утверждает рейтинговые списки, в т.ч. списки победителей и призеров муниципального этапа</w:t>
      </w:r>
      <w:r w:rsidR="007D4477" w:rsidRPr="008B10F0">
        <w:rPr>
          <w:rStyle w:val="fontstyle01"/>
          <w:rFonts w:ascii="Times New Roman" w:hAnsi="Times New Roman" w:cs="Times New Roman"/>
        </w:rPr>
        <w:t xml:space="preserve"> и определяет порядок их награждения.</w:t>
      </w:r>
    </w:p>
    <w:p w:rsidR="007F64EF" w:rsidRPr="008B10F0" w:rsidRDefault="007F64EF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2.1.3. Оргкомитет</w:t>
      </w:r>
    </w:p>
    <w:p w:rsidR="007F64EF" w:rsidRPr="008B10F0" w:rsidRDefault="007F64EF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требованиями;</w:t>
      </w:r>
    </w:p>
    <w:p w:rsidR="007F64EF" w:rsidRPr="008B10F0" w:rsidRDefault="007F64EF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осуществляет кодирование (обезличивание) олимпиадных работ участников муниципального этапа олимпиады;</w:t>
      </w:r>
    </w:p>
    <w:p w:rsidR="007F64EF" w:rsidRPr="008B10F0" w:rsidRDefault="007F64EF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несёт ответственность за жизнь и здоровье участников олимпиады во время проведения муниципального этапа олимпиады.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2.1.</w:t>
      </w:r>
      <w:r w:rsidR="007F64EF" w:rsidRPr="008B10F0">
        <w:rPr>
          <w:rStyle w:val="fontstyle01"/>
          <w:rFonts w:ascii="Times New Roman" w:hAnsi="Times New Roman" w:cs="Times New Roman"/>
        </w:rPr>
        <w:t>4</w:t>
      </w:r>
      <w:r w:rsidRPr="008B10F0">
        <w:rPr>
          <w:rStyle w:val="fontstyle01"/>
          <w:rFonts w:ascii="Times New Roman" w:hAnsi="Times New Roman" w:cs="Times New Roman"/>
        </w:rPr>
        <w:t xml:space="preserve">. Жюри 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оценивает выполненные олимпиадные задания в соответствии с методикой, разработанной Ц</w:t>
      </w:r>
      <w:r w:rsidR="00C127FF" w:rsidRPr="008B10F0">
        <w:rPr>
          <w:rStyle w:val="fontstyle01"/>
          <w:rFonts w:ascii="Times New Roman" w:hAnsi="Times New Roman" w:cs="Times New Roman"/>
        </w:rPr>
        <w:t>ентральной предметно-методической комиссией</w:t>
      </w:r>
      <w:r w:rsidRPr="008B10F0">
        <w:rPr>
          <w:rStyle w:val="fontstyle01"/>
          <w:rFonts w:ascii="Times New Roman" w:hAnsi="Times New Roman" w:cs="Times New Roman"/>
        </w:rPr>
        <w:t xml:space="preserve">; 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–проводит анализ выполненных олимпиадных заданий;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–осуществляет по запросу участника показ выполненных им олимпиадных заданий (очно или дистанционно)</w:t>
      </w:r>
      <w:r w:rsidR="007B4CA5" w:rsidRPr="008B10F0">
        <w:rPr>
          <w:rStyle w:val="fontstyle01"/>
          <w:rFonts w:ascii="Times New Roman" w:hAnsi="Times New Roman" w:cs="Times New Roman"/>
        </w:rPr>
        <w:t>;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– рассматривает апелляции участников </w:t>
      </w:r>
      <w:r w:rsidR="007B4CA5" w:rsidRPr="008B10F0">
        <w:rPr>
          <w:rStyle w:val="fontstyle01"/>
          <w:rFonts w:ascii="Times New Roman" w:hAnsi="Times New Roman" w:cs="Times New Roman"/>
        </w:rPr>
        <w:t xml:space="preserve">(очно или дистанционно) </w:t>
      </w:r>
      <w:r w:rsidRPr="008B10F0">
        <w:rPr>
          <w:rStyle w:val="fontstyle01"/>
          <w:rFonts w:ascii="Times New Roman" w:hAnsi="Times New Roman" w:cs="Times New Roman"/>
        </w:rPr>
        <w:t xml:space="preserve">с использованием видеофиксации; </w:t>
      </w:r>
    </w:p>
    <w:p w:rsidR="005972F6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– определяет победителей и призеров данного этапа олимпиады на основании </w:t>
      </w:r>
      <w:r w:rsidR="007B4CA5" w:rsidRPr="008B10F0">
        <w:rPr>
          <w:rStyle w:val="fontstyle01"/>
          <w:rFonts w:ascii="Times New Roman" w:hAnsi="Times New Roman" w:cs="Times New Roman"/>
        </w:rPr>
        <w:t xml:space="preserve">общего </w:t>
      </w:r>
      <w:r w:rsidRPr="008B10F0">
        <w:rPr>
          <w:rStyle w:val="fontstyle01"/>
          <w:rFonts w:ascii="Times New Roman" w:hAnsi="Times New Roman" w:cs="Times New Roman"/>
        </w:rPr>
        <w:t>рейтинга и в соответствии с квотой, установленной организатором муниципального этапа олимпиады</w:t>
      </w:r>
      <w:r w:rsidR="005972F6" w:rsidRPr="008B10F0">
        <w:rPr>
          <w:rStyle w:val="fontstyle01"/>
          <w:rFonts w:ascii="Times New Roman" w:hAnsi="Times New Roman" w:cs="Times New Roman"/>
        </w:rPr>
        <w:t>;</w:t>
      </w:r>
    </w:p>
    <w:p w:rsidR="007D4477" w:rsidRPr="008B10F0" w:rsidRDefault="005972F6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представляет организатору муниципального этапа результаты олимпиады (протоколы) для их утверждения</w:t>
      </w:r>
      <w:r w:rsidR="00F44B28" w:rsidRPr="008B10F0">
        <w:rPr>
          <w:rStyle w:val="fontstyle01"/>
          <w:rFonts w:ascii="Times New Roman" w:hAnsi="Times New Roman" w:cs="Times New Roman"/>
        </w:rPr>
        <w:t>;</w:t>
      </w:r>
    </w:p>
    <w:p w:rsidR="00F44B28" w:rsidRPr="008B10F0" w:rsidRDefault="00F44B28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– составляет и представляет организатору муниципального этапа олимпиады аналитический отчёт о результатах выполнения олимпиадных заданий по возрастным группам.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</w:p>
    <w:p w:rsidR="00AF32B4" w:rsidRPr="008B10F0" w:rsidRDefault="00AF32B4" w:rsidP="008B10F0">
      <w:pPr>
        <w:pStyle w:val="a3"/>
        <w:numPr>
          <w:ilvl w:val="1"/>
          <w:numId w:val="1"/>
        </w:numPr>
        <w:spacing w:after="0"/>
        <w:jc w:val="both"/>
        <w:rPr>
          <w:rStyle w:val="fontstyle01"/>
          <w:rFonts w:ascii="Times New Roman" w:hAnsi="Times New Roman" w:cs="Times New Roman"/>
          <w:b/>
          <w:bCs/>
        </w:rPr>
      </w:pPr>
      <w:r w:rsidRPr="008B10F0">
        <w:rPr>
          <w:rStyle w:val="fontstyle01"/>
          <w:rFonts w:ascii="Times New Roman" w:hAnsi="Times New Roman" w:cs="Times New Roman"/>
          <w:b/>
          <w:bCs/>
        </w:rPr>
        <w:t>Порядок проведения муниципального этапа</w:t>
      </w:r>
    </w:p>
    <w:p w:rsidR="00BA2B7D" w:rsidRPr="008B10F0" w:rsidRDefault="00AF32B4" w:rsidP="008B10F0">
      <w:pPr>
        <w:pStyle w:val="a3"/>
        <w:numPr>
          <w:ilvl w:val="2"/>
          <w:numId w:val="1"/>
        </w:numPr>
        <w:spacing w:after="0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Порядок проведения муниципального этапа регламентируется действующим Порядком проведения Всероссийской олимпиады школьников</w:t>
      </w:r>
      <w:r w:rsidR="009E5923" w:rsidRPr="008B10F0">
        <w:rPr>
          <w:rStyle w:val="fontstyle01"/>
          <w:rFonts w:ascii="Times New Roman" w:hAnsi="Times New Roman" w:cs="Times New Roman"/>
        </w:rPr>
        <w:t xml:space="preserve"> (приказ Министерства образования и науки РФ от 18.11.2013 № 1252 с изменениями от 17.03.2020 г.)</w:t>
      </w:r>
      <w:r w:rsidRPr="008B10F0">
        <w:rPr>
          <w:rStyle w:val="fontstyle01"/>
          <w:rFonts w:ascii="Times New Roman" w:hAnsi="Times New Roman" w:cs="Times New Roman"/>
        </w:rPr>
        <w:t xml:space="preserve">, </w:t>
      </w:r>
      <w:r w:rsidR="00BA2B7D" w:rsidRPr="008B10F0">
        <w:rPr>
          <w:rStyle w:val="fontstyle01"/>
          <w:rFonts w:ascii="Times New Roman" w:hAnsi="Times New Roman" w:cs="Times New Roman"/>
        </w:rPr>
        <w:t xml:space="preserve">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BA2B7D" w:rsidRPr="008B10F0">
        <w:rPr>
          <w:rStyle w:val="fontstyle01"/>
          <w:rFonts w:ascii="Times New Roman" w:hAnsi="Times New Roman" w:cs="Times New Roman"/>
        </w:rPr>
        <w:t>коронавирусной</w:t>
      </w:r>
      <w:proofErr w:type="spellEnd"/>
      <w:r w:rsidR="00BA2B7D" w:rsidRPr="008B10F0">
        <w:rPr>
          <w:rStyle w:val="fontstyle01"/>
          <w:rFonts w:ascii="Times New Roman" w:hAnsi="Times New Roman" w:cs="Times New Roman"/>
        </w:rPr>
        <w:t xml:space="preserve"> инфекции (COVID-19)» (зарегистрировано 03.07.2020 г.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</w:t>
      </w:r>
    </w:p>
    <w:p w:rsidR="00AF32B4" w:rsidRPr="008B10F0" w:rsidRDefault="00BA2B7D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 xml:space="preserve">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муниципального этапа олимпиады муниципальный этап олимпиады может проводиться с использованием информационно-коммуникационных технологий, обязательно включающих систему </w:t>
      </w:r>
      <w:proofErr w:type="spellStart"/>
      <w:r w:rsidRPr="008B10F0">
        <w:rPr>
          <w:rStyle w:val="fontstyle01"/>
          <w:rFonts w:ascii="Times New Roman" w:hAnsi="Times New Roman" w:cs="Times New Roman"/>
        </w:rPr>
        <w:t>онлайн-прокторинга</w:t>
      </w:r>
      <w:proofErr w:type="spellEnd"/>
      <w:r w:rsidRPr="008B10F0">
        <w:rPr>
          <w:rStyle w:val="fontstyle01"/>
          <w:rFonts w:ascii="Times New Roman" w:hAnsi="Times New Roman" w:cs="Times New Roman"/>
        </w:rPr>
        <w:t>.</w:t>
      </w:r>
    </w:p>
    <w:p w:rsidR="00BA2B7D" w:rsidRPr="008B10F0" w:rsidRDefault="00BA2B7D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  <w:r w:rsidRPr="008B10F0">
        <w:rPr>
          <w:rStyle w:val="fontstyle01"/>
          <w:rFonts w:ascii="Times New Roman" w:hAnsi="Times New Roman" w:cs="Times New Roman"/>
        </w:rPr>
        <w:t>Технические особенности проведения муниципального этапа с применением ИКТ определяет организатор этапа.</w:t>
      </w:r>
    </w:p>
    <w:p w:rsidR="00AF32B4" w:rsidRPr="008B10F0" w:rsidRDefault="00AF32B4" w:rsidP="008B10F0">
      <w:pPr>
        <w:spacing w:after="0"/>
        <w:ind w:firstLine="567"/>
        <w:jc w:val="both"/>
        <w:rPr>
          <w:rStyle w:val="fontstyle01"/>
          <w:rFonts w:ascii="Times New Roman" w:hAnsi="Times New Roman" w:cs="Times New Roman"/>
        </w:rPr>
      </w:pPr>
    </w:p>
    <w:p w:rsidR="00AF32B4" w:rsidRPr="008B10F0" w:rsidRDefault="009E5923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lastRenderedPageBreak/>
        <w:t xml:space="preserve">2.2.2. </w:t>
      </w:r>
      <w:r w:rsidR="00AF32B4" w:rsidRPr="008B10F0">
        <w:rPr>
          <w:rFonts w:cs="Times New Roman"/>
          <w:sz w:val="24"/>
          <w:szCs w:val="24"/>
        </w:rPr>
        <w:t>Проведение муниципального этапа осуществляется по возрастным группам обучающихся, для которых предусмотрены отдельные пакеты заданий и критериев оценивания, а также различное время выполнения заданий:</w:t>
      </w:r>
    </w:p>
    <w:p w:rsidR="00AF32B4" w:rsidRPr="008B10F0" w:rsidRDefault="00AF32B4" w:rsidP="008B10F0">
      <w:pPr>
        <w:spacing w:after="0"/>
        <w:ind w:firstLine="567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обучающиеся 7 – 8 классов: </w:t>
      </w:r>
      <w:bookmarkStart w:id="0" w:name="_Hlk54701358"/>
      <w:r w:rsidR="00F44B28" w:rsidRPr="008B10F0">
        <w:rPr>
          <w:rFonts w:cs="Times New Roman"/>
          <w:sz w:val="24"/>
          <w:szCs w:val="24"/>
        </w:rPr>
        <w:t xml:space="preserve">время выполнения </w:t>
      </w:r>
      <w:bookmarkEnd w:id="0"/>
      <w:r w:rsidR="00F44B28" w:rsidRPr="008B10F0">
        <w:rPr>
          <w:rFonts w:cs="Times New Roman"/>
          <w:sz w:val="24"/>
          <w:szCs w:val="24"/>
        </w:rPr>
        <w:t>заданий –</w:t>
      </w:r>
      <w:r w:rsidRPr="008B10F0">
        <w:rPr>
          <w:rFonts w:cs="Times New Roman"/>
          <w:sz w:val="24"/>
          <w:szCs w:val="24"/>
        </w:rPr>
        <w:t>1,5 часа;</w:t>
      </w:r>
    </w:p>
    <w:p w:rsidR="00AF32B4" w:rsidRPr="008B10F0" w:rsidRDefault="00AF32B4" w:rsidP="008B10F0">
      <w:pPr>
        <w:spacing w:after="0"/>
        <w:ind w:firstLine="567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обучающиеся 9 классов: </w:t>
      </w:r>
      <w:r w:rsidR="00F44B28" w:rsidRPr="008B10F0">
        <w:rPr>
          <w:rFonts w:cs="Times New Roman"/>
          <w:sz w:val="24"/>
          <w:szCs w:val="24"/>
        </w:rPr>
        <w:t xml:space="preserve">время выполнения – </w:t>
      </w:r>
      <w:r w:rsidRPr="008B10F0">
        <w:rPr>
          <w:rFonts w:cs="Times New Roman"/>
          <w:sz w:val="24"/>
          <w:szCs w:val="24"/>
        </w:rPr>
        <w:t>3 часа;</w:t>
      </w:r>
    </w:p>
    <w:p w:rsidR="00AF32B4" w:rsidRPr="008B10F0" w:rsidRDefault="00AF32B4" w:rsidP="008B10F0">
      <w:pPr>
        <w:spacing w:after="0"/>
        <w:ind w:firstLine="567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обучающиеся 10 – 11 классов:</w:t>
      </w:r>
      <w:r w:rsidR="00F44B28" w:rsidRPr="008B10F0">
        <w:rPr>
          <w:rFonts w:cs="Times New Roman"/>
          <w:sz w:val="24"/>
          <w:szCs w:val="24"/>
        </w:rPr>
        <w:t xml:space="preserve"> время выполнения –</w:t>
      </w:r>
      <w:r w:rsidRPr="008B10F0">
        <w:rPr>
          <w:rFonts w:cs="Times New Roman"/>
          <w:sz w:val="24"/>
          <w:szCs w:val="24"/>
        </w:rPr>
        <w:t xml:space="preserve"> 4 часа.</w:t>
      </w:r>
    </w:p>
    <w:p w:rsidR="009E5923" w:rsidRPr="008B10F0" w:rsidRDefault="00AF32B4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При этом должен быть обеспечен единый формат организации и проведения олимпиады: </w:t>
      </w:r>
      <w:r w:rsidR="007B4CA5" w:rsidRPr="008B10F0">
        <w:rPr>
          <w:rFonts w:cs="Times New Roman"/>
          <w:sz w:val="24"/>
          <w:szCs w:val="24"/>
        </w:rPr>
        <w:t>соблюдение регламента (</w:t>
      </w:r>
      <w:r w:rsidRPr="008B10F0">
        <w:rPr>
          <w:rFonts w:cs="Times New Roman"/>
          <w:sz w:val="24"/>
          <w:szCs w:val="24"/>
        </w:rPr>
        <w:t>время начала и окончания работы</w:t>
      </w:r>
      <w:r w:rsidR="007B4CA5" w:rsidRPr="008B10F0">
        <w:rPr>
          <w:rFonts w:cs="Times New Roman"/>
          <w:sz w:val="24"/>
          <w:szCs w:val="24"/>
        </w:rPr>
        <w:t>)</w:t>
      </w:r>
      <w:r w:rsidRPr="008B10F0">
        <w:rPr>
          <w:rFonts w:cs="Times New Roman"/>
          <w:sz w:val="24"/>
          <w:szCs w:val="24"/>
        </w:rPr>
        <w:t>; соблюдение требований к участникам и организаторам (наблюдателям) в аудитории; требовани</w:t>
      </w:r>
      <w:r w:rsidR="007B4CA5" w:rsidRPr="008B10F0">
        <w:rPr>
          <w:rFonts w:cs="Times New Roman"/>
          <w:sz w:val="24"/>
          <w:szCs w:val="24"/>
        </w:rPr>
        <w:t>й</w:t>
      </w:r>
      <w:r w:rsidRPr="008B10F0">
        <w:rPr>
          <w:rFonts w:cs="Times New Roman"/>
          <w:sz w:val="24"/>
          <w:szCs w:val="24"/>
        </w:rPr>
        <w:t xml:space="preserve"> к работе жюри и</w:t>
      </w:r>
      <w:r w:rsidR="007B4CA5" w:rsidRPr="008B10F0">
        <w:rPr>
          <w:rFonts w:cs="Times New Roman"/>
          <w:sz w:val="24"/>
          <w:szCs w:val="24"/>
        </w:rPr>
        <w:t xml:space="preserve"> оцениванию заданий, а также проведению апелляционных процедур.</w:t>
      </w:r>
    </w:p>
    <w:p w:rsidR="00AF32B4" w:rsidRPr="008B10F0" w:rsidRDefault="00AF32B4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cs="Times New Roman"/>
          <w:sz w:val="24"/>
          <w:szCs w:val="24"/>
        </w:rPr>
        <w:t xml:space="preserve">Вопросы, связанные с оптимальным форматом представления заданий для детей с ОВЗ (например, конвертация текстов в азбуку Брайля) решается муниципалитетом самостоятельно. </w:t>
      </w:r>
    </w:p>
    <w:p w:rsidR="009E5923" w:rsidRPr="008B10F0" w:rsidRDefault="009E5923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2.2.3. 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Муниципальный этап всероссийской олимпиады школьников по русскому языку про</w:t>
      </w:r>
      <w:r w:rsidR="00F44B28" w:rsidRPr="008B10F0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>одит</w:t>
      </w:r>
      <w:r w:rsidR="00F44B28" w:rsidRPr="008B10F0">
        <w:rPr>
          <w:rFonts w:eastAsia="Times New Roman" w:cs="Times New Roman"/>
          <w:color w:val="000000"/>
          <w:sz w:val="24"/>
          <w:szCs w:val="24"/>
          <w:lang w:eastAsia="ru-RU"/>
        </w:rPr>
        <w:t>ся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один (письменный) тур</w:t>
      </w:r>
      <w:r w:rsidR="00F44B28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комплектам заданий, разработанных для каждой возрастной группы отдельно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B4CA5" w:rsidRPr="008B10F0" w:rsidRDefault="007B4CA5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этом </w:t>
      </w:r>
      <w:r w:rsidR="005972F6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победители и призеры </w:t>
      </w: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="005972F6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прошлых лет</w:t>
      </w: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вправе выполнять олимпиадные задания, разработанные для более старших классов по отношению к тем, в которых они обучаются (например, обучающиеся </w:t>
      </w:r>
      <w:r w:rsidR="005972F6" w:rsidRPr="008B10F0">
        <w:rPr>
          <w:rFonts w:eastAsia="Times New Roman" w:cs="Times New Roman"/>
          <w:color w:val="000000"/>
          <w:sz w:val="24"/>
          <w:szCs w:val="24"/>
          <w:lang w:eastAsia="ru-RU"/>
        </w:rPr>
        <w:t>9</w:t>
      </w: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класса могут решать задания за </w:t>
      </w:r>
      <w:r w:rsidR="005972F6" w:rsidRPr="008B10F0">
        <w:rPr>
          <w:rFonts w:eastAsia="Times New Roman" w:cs="Times New Roman"/>
          <w:color w:val="000000"/>
          <w:sz w:val="24"/>
          <w:szCs w:val="24"/>
          <w:lang w:eastAsia="ru-RU"/>
        </w:rPr>
        <w:t>10-11</w:t>
      </w: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класс).</w:t>
      </w:r>
    </w:p>
    <w:p w:rsidR="00A00B71" w:rsidRPr="008B10F0" w:rsidRDefault="007B4CA5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2.2.4. 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Подведение итогов осуществляется для каждой параллели (каждого класса) отдельно: </w:t>
      </w:r>
      <w:r w:rsidR="00F44B28" w:rsidRPr="008B10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>7, 8, 9, 10, 11 класс</w:t>
      </w:r>
      <w:r w:rsidR="00F44B28" w:rsidRPr="008B10F0">
        <w:rPr>
          <w:rFonts w:eastAsia="Times New Roman" w:cs="Times New Roman"/>
          <w:color w:val="000000"/>
          <w:sz w:val="24"/>
          <w:szCs w:val="24"/>
          <w:lang w:eastAsia="ru-RU"/>
        </w:rPr>
        <w:t>ов</w:t>
      </w:r>
      <w:r w:rsidR="00A00B71" w:rsidRPr="008B10F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00B71" w:rsidRPr="008B10F0" w:rsidRDefault="00A00B71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>2.2.</w:t>
      </w:r>
      <w:r w:rsidR="007B4CA5" w:rsidRPr="008B10F0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>. До начала муниципального этапа олимпиады организаторы проводят инструктаж участников: информируют о продолжительности выполнения заданий, порядке подачи апелляций в случае несогласия с выставленными баллами, правилах поведения и оформления работ, а также о времени и месте ознакомления с результатами олимпиады.</w:t>
      </w:r>
    </w:p>
    <w:p w:rsidR="00BC0879" w:rsidRPr="008B10F0" w:rsidRDefault="00BC0879" w:rsidP="008B10F0">
      <w:pPr>
        <w:spacing w:after="0"/>
        <w:ind w:firstLine="56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B10F0">
        <w:rPr>
          <w:rFonts w:eastAsia="Times New Roman" w:cs="Times New Roman"/>
          <w:color w:val="000000"/>
          <w:sz w:val="24"/>
          <w:szCs w:val="24"/>
          <w:lang w:eastAsia="ru-RU"/>
        </w:rPr>
        <w:t>2.2.6. В месте проведения олимпиады вправе присутствовать представитель организатора олимпиады, оргкомитета и жюри муниципального этапа олимпиады, должностные лица Министерства образования Пензенской области, а также граждане, аккредитованные в качестве общественных наблюдателей в порядке, установленном Минобрнауки России.</w:t>
      </w:r>
    </w:p>
    <w:p w:rsidR="00600359" w:rsidRPr="008B10F0" w:rsidRDefault="00600359" w:rsidP="008B10F0">
      <w:pPr>
        <w:spacing w:after="0"/>
        <w:rPr>
          <w:rStyle w:val="fontstyle01"/>
          <w:rFonts w:ascii="Times New Roman" w:hAnsi="Times New Roman" w:cs="Times New Roman"/>
          <w:b/>
          <w:bCs/>
        </w:rPr>
      </w:pPr>
    </w:p>
    <w:p w:rsidR="00960F94" w:rsidRPr="008B10F0" w:rsidRDefault="00960F94" w:rsidP="008B10F0">
      <w:pPr>
        <w:pStyle w:val="a3"/>
        <w:numPr>
          <w:ilvl w:val="1"/>
          <w:numId w:val="1"/>
        </w:numPr>
        <w:spacing w:after="0"/>
        <w:jc w:val="center"/>
        <w:rPr>
          <w:rStyle w:val="fontstyle01"/>
          <w:rFonts w:ascii="Times New Roman" w:hAnsi="Times New Roman" w:cs="Times New Roman"/>
          <w:b/>
          <w:bCs/>
        </w:rPr>
      </w:pPr>
      <w:r w:rsidRPr="008B10F0">
        <w:rPr>
          <w:rStyle w:val="fontstyle01"/>
          <w:rFonts w:ascii="Times New Roman" w:hAnsi="Times New Roman" w:cs="Times New Roman"/>
          <w:b/>
          <w:bCs/>
        </w:rPr>
        <w:t>Участники муниципального этапа</w:t>
      </w:r>
    </w:p>
    <w:p w:rsidR="00960F94" w:rsidRPr="008B10F0" w:rsidRDefault="009E5923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Style w:val="fontstyle21"/>
        </w:rPr>
        <w:t xml:space="preserve">2.3.1. </w:t>
      </w:r>
      <w:r w:rsidR="00960F94" w:rsidRPr="008B10F0">
        <w:rPr>
          <w:rStyle w:val="fontstyle21"/>
        </w:rPr>
        <w:t>В муниципальном этапе олимпиады могут принимать участие</w:t>
      </w:r>
      <w:r w:rsidR="00960F94" w:rsidRPr="008B10F0">
        <w:rPr>
          <w:rFonts w:cs="Times New Roman"/>
          <w:color w:val="000000"/>
          <w:sz w:val="24"/>
          <w:szCs w:val="24"/>
        </w:rPr>
        <w:br/>
      </w:r>
      <w:r w:rsidR="00960F94" w:rsidRPr="008B10F0">
        <w:rPr>
          <w:rStyle w:val="fontstyle21"/>
        </w:rPr>
        <w:t>обучающиеся 7–11 классов, в том числе с ОВЗ, набравшие на школьном этапе в текущемгоду необходимое для участия в муниципальном этапе количество баллов,установленное организатором муниципального этапа олимпиады, а также победители ипризеры муниципального этапа олимпиады предыдущего учебного года, продолжающиеобучение в организациях, осуществляющих образовательную деятельностьпо образовательным программам основного общего и среднего общего образования.</w:t>
      </w:r>
    </w:p>
    <w:p w:rsidR="00BA2B7D" w:rsidRPr="008B10F0" w:rsidRDefault="00BA2B7D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Style w:val="fontstyle21"/>
        </w:rPr>
        <w:t>Об участии в муниципальном этапе школьников с ОВЗ образовательная организация заранее письменно информирует оргкомитет муниципального этапа.</w:t>
      </w:r>
    </w:p>
    <w:p w:rsidR="00A00B71" w:rsidRPr="008B10F0" w:rsidRDefault="00A00B71" w:rsidP="008B10F0">
      <w:pPr>
        <w:pStyle w:val="a3"/>
        <w:spacing w:after="0"/>
        <w:ind w:left="0" w:firstLine="567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Style w:val="fontstyle21"/>
        </w:rPr>
        <w:t xml:space="preserve">2.3.2. </w:t>
      </w:r>
      <w:r w:rsidRPr="008B10F0">
        <w:rPr>
          <w:rFonts w:cs="Times New Roman"/>
          <w:b/>
          <w:bCs/>
          <w:color w:val="000000"/>
          <w:sz w:val="24"/>
          <w:szCs w:val="24"/>
        </w:rPr>
        <w:t>Требования к участникам олимпиады</w:t>
      </w:r>
    </w:p>
    <w:p w:rsidR="00420A51" w:rsidRPr="008B10F0" w:rsidRDefault="00A00B7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Участник</w:t>
      </w:r>
      <w:r w:rsidR="007B4CA5" w:rsidRPr="008B10F0">
        <w:rPr>
          <w:rFonts w:cs="Times New Roman"/>
          <w:color w:val="000000"/>
          <w:sz w:val="24"/>
          <w:szCs w:val="24"/>
        </w:rPr>
        <w:t>и муниципального этапа олимпиады должны выполнять</w:t>
      </w:r>
      <w:r w:rsidR="00420A51" w:rsidRPr="008B10F0">
        <w:rPr>
          <w:rFonts w:cs="Times New Roman"/>
          <w:color w:val="000000"/>
          <w:sz w:val="24"/>
          <w:szCs w:val="24"/>
        </w:rPr>
        <w:t xml:space="preserve"> следующие требования:</w:t>
      </w:r>
    </w:p>
    <w:p w:rsidR="00420A51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– </w:t>
      </w:r>
      <w:r w:rsidR="00A00B71" w:rsidRPr="008B10F0">
        <w:rPr>
          <w:rFonts w:cs="Times New Roman"/>
          <w:color w:val="000000"/>
          <w:sz w:val="24"/>
          <w:szCs w:val="24"/>
        </w:rPr>
        <w:t>запрещается использовать при выполнении заданий любые справочные материалы, словари, электронные средства связи, диктофоны, плееры, электронные книги, фотоаппараты, мобильные телефоны, электронные («умные», смарт-) часы и иное техническое оборудование</w:t>
      </w:r>
      <w:r w:rsidRPr="008B10F0">
        <w:rPr>
          <w:rFonts w:cs="Times New Roman"/>
          <w:color w:val="000000"/>
          <w:sz w:val="24"/>
          <w:szCs w:val="24"/>
        </w:rPr>
        <w:t>;</w:t>
      </w:r>
    </w:p>
    <w:p w:rsidR="0016712B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lastRenderedPageBreak/>
        <w:t>– в</w:t>
      </w:r>
      <w:r w:rsidR="003810D4" w:rsidRPr="008B10F0">
        <w:rPr>
          <w:rFonts w:cs="Times New Roman"/>
          <w:color w:val="000000"/>
          <w:sz w:val="24"/>
          <w:szCs w:val="24"/>
        </w:rPr>
        <w:t>о время выполнения задани</w:t>
      </w:r>
      <w:r w:rsidRPr="008B10F0">
        <w:rPr>
          <w:rFonts w:cs="Times New Roman"/>
          <w:color w:val="000000"/>
          <w:sz w:val="24"/>
          <w:szCs w:val="24"/>
        </w:rPr>
        <w:t>й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участники не вправе общаться друг с другом, свободно перемещаться по аудитории</w:t>
      </w:r>
      <w:r w:rsidRPr="008B10F0">
        <w:rPr>
          <w:rFonts w:cs="Times New Roman"/>
          <w:color w:val="000000"/>
          <w:sz w:val="24"/>
          <w:szCs w:val="24"/>
        </w:rPr>
        <w:t>;в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случае выхода участника из аудитории работа сдается </w:t>
      </w:r>
      <w:r w:rsidRPr="008B10F0">
        <w:rPr>
          <w:rFonts w:cs="Times New Roman"/>
          <w:color w:val="000000"/>
          <w:sz w:val="24"/>
          <w:szCs w:val="24"/>
        </w:rPr>
        <w:t>организатору (наблюдателю)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в аудитории, </w:t>
      </w:r>
      <w:r w:rsidRPr="008B10F0">
        <w:rPr>
          <w:rFonts w:cs="Times New Roman"/>
          <w:color w:val="000000"/>
          <w:sz w:val="24"/>
          <w:szCs w:val="24"/>
        </w:rPr>
        <w:t>который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на обложке работы отмечает время его выхода и возвращения</w:t>
      </w:r>
      <w:r w:rsidRPr="008B10F0">
        <w:rPr>
          <w:rFonts w:cs="Times New Roman"/>
          <w:color w:val="000000"/>
          <w:sz w:val="24"/>
          <w:szCs w:val="24"/>
        </w:rPr>
        <w:t>;</w:t>
      </w:r>
    </w:p>
    <w:p w:rsidR="003810D4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– у</w:t>
      </w:r>
      <w:r w:rsidR="0016712B" w:rsidRPr="008B10F0">
        <w:rPr>
          <w:rFonts w:cs="Times New Roman"/>
          <w:color w:val="000000"/>
          <w:sz w:val="24"/>
          <w:szCs w:val="24"/>
        </w:rPr>
        <w:t>частник не имеет права в ходе олимпиады выносить из аудитории любые материалы, касающиеся олимпиады (бланки заданий, листы ответа, черновики).</w:t>
      </w:r>
    </w:p>
    <w:p w:rsidR="0016712B" w:rsidRPr="008B10F0" w:rsidRDefault="00A00B7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В случае нарушения участником олимпиады Порядка проведения олимпиады и Требований к проведению муниципального этапа олимпиады по русскому языку, созданных на основе данных Методических рекомендаций, представитель организатора олимпиады вправе удалить данного участника из аудитории</w:t>
      </w:r>
      <w:r w:rsidR="0016712B" w:rsidRPr="008B10F0">
        <w:rPr>
          <w:rFonts w:cs="Times New Roman"/>
          <w:color w:val="000000"/>
          <w:sz w:val="24"/>
          <w:szCs w:val="24"/>
        </w:rPr>
        <w:t xml:space="preserve">, составив при этом акт </w:t>
      </w:r>
      <w:r w:rsidR="00420A51" w:rsidRPr="008B10F0">
        <w:rPr>
          <w:rFonts w:cs="Times New Roman"/>
          <w:color w:val="000000"/>
          <w:sz w:val="24"/>
          <w:szCs w:val="24"/>
        </w:rPr>
        <w:t>с указанием причины удаления</w:t>
      </w:r>
      <w:r w:rsidR="0016712B" w:rsidRPr="008B10F0">
        <w:rPr>
          <w:rFonts w:cs="Times New Roman"/>
          <w:color w:val="000000"/>
          <w:sz w:val="24"/>
          <w:szCs w:val="24"/>
        </w:rPr>
        <w:t>.</w:t>
      </w:r>
    </w:p>
    <w:p w:rsidR="00A00B71" w:rsidRPr="008B10F0" w:rsidRDefault="0016712B" w:rsidP="008B10F0">
      <w:pPr>
        <w:pStyle w:val="a3"/>
        <w:spacing w:after="0"/>
        <w:ind w:left="0" w:firstLine="567"/>
        <w:jc w:val="both"/>
        <w:rPr>
          <w:rStyle w:val="fontstyle21"/>
        </w:rPr>
      </w:pPr>
      <w:r w:rsidRPr="008B10F0">
        <w:rPr>
          <w:rFonts w:cs="Times New Roman"/>
          <w:color w:val="000000"/>
          <w:sz w:val="24"/>
          <w:szCs w:val="24"/>
        </w:rPr>
        <w:t>Участники олимпиады, которые были удалены с муниципального этапа, лишаются права дальнейшего участия в олимпиаде по русскому языку в текущем году.</w:t>
      </w:r>
    </w:p>
    <w:p w:rsidR="000922EC" w:rsidRPr="008B10F0" w:rsidRDefault="00C127FF" w:rsidP="00CE2999">
      <w:pPr>
        <w:spacing w:after="0"/>
        <w:ind w:firstLine="567"/>
        <w:rPr>
          <w:rFonts w:cs="Times New Roman"/>
          <w:b/>
          <w:bCs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2.3.3. </w:t>
      </w:r>
      <w:r w:rsidRPr="008B10F0">
        <w:rPr>
          <w:rFonts w:cs="Times New Roman"/>
          <w:b/>
          <w:bCs/>
          <w:sz w:val="24"/>
          <w:szCs w:val="24"/>
        </w:rPr>
        <w:t>Требования к оформлению работ</w:t>
      </w:r>
    </w:p>
    <w:p w:rsidR="00DB7B1C" w:rsidRPr="008B10F0" w:rsidRDefault="00DB7B1C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Работы муниципального этапа (черновики и чистовики) пишутся на специально подготовленных листах со штампом учреждения-организатора пастой (чернилами) синего (фиолетового) или черного цвета, достаточно яркими, чтобы в случае необходимости </w:t>
      </w:r>
      <w:r w:rsidR="00420A51" w:rsidRPr="008B10F0">
        <w:rPr>
          <w:rFonts w:cs="Times New Roman"/>
          <w:sz w:val="24"/>
          <w:szCs w:val="24"/>
        </w:rPr>
        <w:t>работы</w:t>
      </w:r>
      <w:r w:rsidRPr="008B10F0">
        <w:rPr>
          <w:rFonts w:cs="Times New Roman"/>
          <w:sz w:val="24"/>
          <w:szCs w:val="24"/>
        </w:rPr>
        <w:t xml:space="preserve"> можно было отсканировать.</w:t>
      </w:r>
    </w:p>
    <w:p w:rsidR="002618AC" w:rsidRPr="008B10F0" w:rsidRDefault="00DB7B1C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В тексте работы и/или черновика не должно быть карандашных помет, как и дополнительных знаков (рисунков, геометрических фигур и пр.), по которым можно установить авторство работы.</w:t>
      </w:r>
    </w:p>
    <w:p w:rsidR="00DB7B1C" w:rsidRPr="008B10F0" w:rsidRDefault="00DB7B1C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Исправления аккуратно делаются в самом тексте работы и на результаты оценивания не влияют.</w:t>
      </w:r>
    </w:p>
    <w:p w:rsidR="00DB7B1C" w:rsidRPr="008B10F0" w:rsidRDefault="00DB7B1C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Работа пишется акк</w:t>
      </w:r>
      <w:r w:rsidR="00304B1E" w:rsidRPr="008B10F0">
        <w:rPr>
          <w:rFonts w:cs="Times New Roman"/>
          <w:sz w:val="24"/>
          <w:szCs w:val="24"/>
        </w:rPr>
        <w:t>уратно, разборчивым почерком с пробелами между заданиями, которые обязательно нумеруются.</w:t>
      </w:r>
    </w:p>
    <w:p w:rsidR="00304B1E" w:rsidRPr="008B10F0" w:rsidRDefault="00304B1E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Участники олимпиады могут выполнять задания в любой последовательности.</w:t>
      </w:r>
    </w:p>
    <w:p w:rsidR="0016712B" w:rsidRPr="008B10F0" w:rsidRDefault="0016712B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По завершении работы все материалы (черновики и чистовики) сдаются организатору (наблюдателю) в аудитории.</w:t>
      </w:r>
    </w:p>
    <w:p w:rsidR="000A7F58" w:rsidRPr="008B10F0" w:rsidRDefault="000A7F58" w:rsidP="008B10F0">
      <w:pPr>
        <w:spacing w:after="0"/>
        <w:jc w:val="both"/>
        <w:rPr>
          <w:rFonts w:cs="Times New Roman"/>
          <w:color w:val="000000"/>
          <w:sz w:val="24"/>
          <w:szCs w:val="24"/>
        </w:rPr>
      </w:pPr>
    </w:p>
    <w:p w:rsidR="000A7F58" w:rsidRPr="008B10F0" w:rsidRDefault="003810D4" w:rsidP="008B10F0">
      <w:pPr>
        <w:pStyle w:val="a3"/>
        <w:numPr>
          <w:ilvl w:val="1"/>
          <w:numId w:val="1"/>
        </w:num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 xml:space="preserve">Организация проверки работ и методика оценивания </w:t>
      </w:r>
      <w:r w:rsidR="000A7F58" w:rsidRPr="008B10F0">
        <w:rPr>
          <w:rFonts w:cs="Times New Roman"/>
          <w:b/>
          <w:bCs/>
          <w:color w:val="000000"/>
          <w:sz w:val="24"/>
          <w:szCs w:val="24"/>
        </w:rPr>
        <w:t>выполненных олимпиадных заданий</w:t>
      </w:r>
    </w:p>
    <w:p w:rsidR="003810D4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2.4.1. </w:t>
      </w:r>
      <w:r w:rsidR="003810D4" w:rsidRPr="008B10F0">
        <w:rPr>
          <w:rFonts w:cs="Times New Roman"/>
          <w:color w:val="000000"/>
          <w:sz w:val="24"/>
          <w:szCs w:val="24"/>
        </w:rPr>
        <w:t>Проверку и оценивание работ участников муниципального этапа осуществляет Жюри муниципального этапа. Для повышения объективности результатов работы должны проверяться в обезличенном (зашифрованном) виде.</w:t>
      </w:r>
    </w:p>
    <w:p w:rsidR="00420A51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2.4.2. Время, место и формат проверки выполненных работ муниципального этапа определяется Организатором. </w:t>
      </w:r>
    </w:p>
    <w:p w:rsidR="002618AC" w:rsidRPr="008B10F0" w:rsidRDefault="002373D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Проверка работ осуществляется очно.</w:t>
      </w:r>
      <w:r w:rsidR="00304B1E" w:rsidRPr="008B10F0">
        <w:rPr>
          <w:rFonts w:cs="Times New Roman"/>
          <w:color w:val="000000"/>
          <w:sz w:val="24"/>
          <w:szCs w:val="24"/>
        </w:rPr>
        <w:t>В этом случае ж</w:t>
      </w:r>
      <w:r w:rsidR="002618AC" w:rsidRPr="008B10F0">
        <w:rPr>
          <w:rFonts w:cs="Times New Roman"/>
          <w:color w:val="000000"/>
          <w:sz w:val="24"/>
          <w:szCs w:val="24"/>
        </w:rPr>
        <w:t>юри проверяет зашифрованные (обезличенные) подлинники работ.</w:t>
      </w:r>
    </w:p>
    <w:p w:rsidR="0016712B" w:rsidRPr="008B10F0" w:rsidRDefault="002618AC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При</w:t>
      </w:r>
      <w:r w:rsidR="002373D1" w:rsidRPr="008B10F0">
        <w:rPr>
          <w:rFonts w:cs="Times New Roman"/>
          <w:color w:val="000000"/>
          <w:sz w:val="24"/>
          <w:szCs w:val="24"/>
        </w:rPr>
        <w:t xml:space="preserve"> ухудшения санитарно-эпидемиологической обстановки в регионе в связи с ростом заболеваемости COVID-19 проверка работ может быт</w:t>
      </w:r>
      <w:r w:rsidR="00420A51" w:rsidRPr="008B10F0">
        <w:rPr>
          <w:rFonts w:cs="Times New Roman"/>
          <w:color w:val="000000"/>
          <w:sz w:val="24"/>
          <w:szCs w:val="24"/>
        </w:rPr>
        <w:t xml:space="preserve">ь </w:t>
      </w:r>
      <w:r w:rsidR="002373D1" w:rsidRPr="008B10F0">
        <w:rPr>
          <w:rFonts w:cs="Times New Roman"/>
          <w:color w:val="000000"/>
          <w:sz w:val="24"/>
          <w:szCs w:val="24"/>
        </w:rPr>
        <w:t>проведена дистанционно.</w:t>
      </w:r>
      <w:r w:rsidRPr="008B10F0">
        <w:rPr>
          <w:rFonts w:cs="Times New Roman"/>
          <w:color w:val="000000"/>
          <w:sz w:val="24"/>
          <w:szCs w:val="24"/>
        </w:rPr>
        <w:t xml:space="preserve"> В этом случае необходимо отсканировать работы и выдать членам жюри скан-копии.</w:t>
      </w:r>
    </w:p>
    <w:p w:rsidR="00A00B71" w:rsidRPr="008B10F0" w:rsidRDefault="00420A5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2.4.3. </w:t>
      </w:r>
      <w:r w:rsidR="00A00B71" w:rsidRPr="008B10F0">
        <w:rPr>
          <w:rFonts w:cs="Times New Roman"/>
          <w:color w:val="000000"/>
          <w:sz w:val="24"/>
          <w:szCs w:val="24"/>
        </w:rPr>
        <w:t>Задания для</w:t>
      </w:r>
      <w:r w:rsidRPr="008B10F0">
        <w:rPr>
          <w:rFonts w:cs="Times New Roman"/>
          <w:color w:val="000000"/>
          <w:sz w:val="24"/>
          <w:szCs w:val="24"/>
        </w:rPr>
        <w:t xml:space="preserve"> проведения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муниципального этапа олимпиады по русскому языку разрабатываются региональн</w:t>
      </w:r>
      <w:r w:rsidR="0016712B" w:rsidRPr="008B10F0">
        <w:rPr>
          <w:rFonts w:cs="Times New Roman"/>
          <w:color w:val="000000"/>
          <w:sz w:val="24"/>
          <w:szCs w:val="24"/>
        </w:rPr>
        <w:t>ой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предметно-методическ</w:t>
      </w:r>
      <w:r w:rsidR="0016712B" w:rsidRPr="008B10F0">
        <w:rPr>
          <w:rFonts w:cs="Times New Roman"/>
          <w:color w:val="000000"/>
          <w:sz w:val="24"/>
          <w:szCs w:val="24"/>
        </w:rPr>
        <w:t>ой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комисси</w:t>
      </w:r>
      <w:r w:rsidR="0016712B" w:rsidRPr="008B10F0">
        <w:rPr>
          <w:rFonts w:cs="Times New Roman"/>
          <w:color w:val="000000"/>
          <w:sz w:val="24"/>
          <w:szCs w:val="24"/>
        </w:rPr>
        <w:t>ей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на основе Методическихрекомендаци</w:t>
      </w:r>
      <w:r w:rsidR="00C127FF" w:rsidRPr="008B10F0">
        <w:rPr>
          <w:rFonts w:cs="Times New Roman"/>
          <w:color w:val="000000"/>
          <w:sz w:val="24"/>
          <w:szCs w:val="24"/>
        </w:rPr>
        <w:t>й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Центральной предметно-методической комиссии 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Всероссийской </w:t>
      </w:r>
      <w:r w:rsidR="00A00B71" w:rsidRPr="008B10F0">
        <w:rPr>
          <w:rFonts w:cs="Times New Roman"/>
          <w:color w:val="000000"/>
          <w:sz w:val="24"/>
          <w:szCs w:val="24"/>
        </w:rPr>
        <w:t>олимпиады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школьников</w:t>
      </w:r>
      <w:r w:rsidR="00A00B71" w:rsidRPr="008B10F0">
        <w:rPr>
          <w:rFonts w:cs="Times New Roman"/>
          <w:color w:val="000000"/>
          <w:sz w:val="24"/>
          <w:szCs w:val="24"/>
        </w:rPr>
        <w:t xml:space="preserve"> порусскому языку.</w:t>
      </w:r>
    </w:p>
    <w:p w:rsidR="000A7F58" w:rsidRPr="008B10F0" w:rsidRDefault="000A7F58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Каждое задание </w:t>
      </w:r>
      <w:r w:rsidR="00A53571" w:rsidRPr="008B10F0">
        <w:rPr>
          <w:rFonts w:cs="Times New Roman"/>
          <w:color w:val="000000"/>
          <w:sz w:val="24"/>
          <w:szCs w:val="24"/>
        </w:rPr>
        <w:t>имеет точно прописанную в критериях</w:t>
      </w:r>
      <w:r w:rsidRPr="008B10F0">
        <w:rPr>
          <w:rFonts w:cs="Times New Roman"/>
          <w:color w:val="000000"/>
          <w:sz w:val="24"/>
          <w:szCs w:val="24"/>
        </w:rPr>
        <w:t xml:space="preserve"> систему оценивания</w:t>
      </w:r>
      <w:r w:rsidR="00A53571" w:rsidRPr="008B10F0">
        <w:rPr>
          <w:rFonts w:cs="Times New Roman"/>
          <w:color w:val="000000"/>
          <w:sz w:val="24"/>
          <w:szCs w:val="24"/>
        </w:rPr>
        <w:t>, соответствующую структуре задания и количеству подлежащих оцениванию элементов (действий), которые отражены в модели ответа.</w:t>
      </w:r>
      <w:r w:rsidRPr="008B10F0">
        <w:rPr>
          <w:rFonts w:cs="Times New Roman"/>
          <w:color w:val="000000"/>
          <w:sz w:val="24"/>
          <w:szCs w:val="24"/>
        </w:rPr>
        <w:t xml:space="preserve"> Количествобаллов устанавливается в зависимости от уровня сложности </w:t>
      </w:r>
      <w:r w:rsidR="00A53571" w:rsidRPr="008B10F0">
        <w:rPr>
          <w:rFonts w:cs="Times New Roman"/>
          <w:color w:val="000000"/>
          <w:sz w:val="24"/>
          <w:szCs w:val="24"/>
        </w:rPr>
        <w:t xml:space="preserve">и объема </w:t>
      </w:r>
      <w:r w:rsidRPr="008B10F0">
        <w:rPr>
          <w:rFonts w:cs="Times New Roman"/>
          <w:color w:val="000000"/>
          <w:sz w:val="24"/>
          <w:szCs w:val="24"/>
        </w:rPr>
        <w:t xml:space="preserve">конкретного </w:t>
      </w:r>
      <w:r w:rsidR="00420A51" w:rsidRPr="008B10F0">
        <w:rPr>
          <w:rFonts w:cs="Times New Roman"/>
          <w:color w:val="000000"/>
          <w:sz w:val="24"/>
          <w:szCs w:val="24"/>
        </w:rPr>
        <w:t>задания (</w:t>
      </w:r>
      <w:r w:rsidRPr="008B10F0">
        <w:rPr>
          <w:rFonts w:cs="Times New Roman"/>
          <w:color w:val="000000"/>
          <w:sz w:val="24"/>
          <w:szCs w:val="24"/>
        </w:rPr>
        <w:t>вопроса</w:t>
      </w:r>
      <w:r w:rsidR="00917DB1" w:rsidRPr="008B10F0">
        <w:rPr>
          <w:rFonts w:cs="Times New Roman"/>
          <w:color w:val="000000"/>
          <w:sz w:val="24"/>
          <w:szCs w:val="24"/>
        </w:rPr>
        <w:t>)</w:t>
      </w:r>
      <w:r w:rsidRPr="008B10F0">
        <w:rPr>
          <w:rFonts w:cs="Times New Roman"/>
          <w:color w:val="000000"/>
          <w:sz w:val="24"/>
          <w:szCs w:val="24"/>
        </w:rPr>
        <w:t>.</w:t>
      </w:r>
    </w:p>
    <w:p w:rsidR="000A7F58" w:rsidRPr="008B10F0" w:rsidRDefault="005972F6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>П</w:t>
      </w:r>
      <w:r w:rsidR="000A7F58" w:rsidRPr="008B10F0">
        <w:rPr>
          <w:rFonts w:cs="Times New Roman"/>
          <w:b/>
          <w:bCs/>
          <w:color w:val="000000"/>
          <w:sz w:val="24"/>
          <w:szCs w:val="24"/>
        </w:rPr>
        <w:t>ример оформления</w:t>
      </w:r>
      <w:r w:rsidR="00F44B28" w:rsidRPr="008B10F0">
        <w:rPr>
          <w:rFonts w:cs="Times New Roman"/>
          <w:b/>
          <w:bCs/>
          <w:color w:val="000000"/>
          <w:sz w:val="24"/>
          <w:szCs w:val="24"/>
        </w:rPr>
        <w:t xml:space="preserve"> задания</w:t>
      </w:r>
      <w:r w:rsidR="000A7F58" w:rsidRPr="008B10F0">
        <w:rPr>
          <w:rFonts w:cs="Times New Roman"/>
          <w:color w:val="000000"/>
          <w:sz w:val="24"/>
          <w:szCs w:val="24"/>
        </w:rPr>
        <w:t>:</w:t>
      </w:r>
    </w:p>
    <w:p w:rsidR="000F4F52" w:rsidRPr="008B10F0" w:rsidRDefault="000F4F52" w:rsidP="008B10F0">
      <w:pPr>
        <w:spacing w:after="0"/>
        <w:ind w:left="567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Готовясь к уроку географии на тему «Полезные ископаемые», школьник открыл словарь и прочитал: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lastRenderedPageBreak/>
        <w:t xml:space="preserve">МЕДЬ, </w:t>
      </w:r>
      <w:proofErr w:type="gramStart"/>
      <w:r w:rsidRPr="008B10F0">
        <w:rPr>
          <w:rFonts w:cs="Times New Roman"/>
          <w:sz w:val="24"/>
          <w:szCs w:val="24"/>
        </w:rPr>
        <w:t>-и</w:t>
      </w:r>
      <w:proofErr w:type="gramEnd"/>
      <w:r w:rsidRPr="008B10F0">
        <w:rPr>
          <w:rFonts w:cs="Times New Roman"/>
          <w:sz w:val="24"/>
          <w:szCs w:val="24"/>
        </w:rPr>
        <w:t xml:space="preserve">, ж.. 1. Химический элемент, металл красноватого цвета. </w:t>
      </w:r>
      <w:r w:rsidRPr="008B10F0">
        <w:rPr>
          <w:rFonts w:cs="Times New Roman"/>
          <w:i/>
          <w:sz w:val="24"/>
          <w:szCs w:val="24"/>
        </w:rPr>
        <w:t>Добыча меди</w:t>
      </w:r>
      <w:r w:rsidRPr="008B10F0">
        <w:rPr>
          <w:rFonts w:cs="Times New Roman"/>
          <w:sz w:val="24"/>
          <w:szCs w:val="24"/>
        </w:rPr>
        <w:t xml:space="preserve">.  </w:t>
      </w:r>
    </w:p>
    <w:p w:rsidR="000F4F52" w:rsidRPr="008B10F0" w:rsidRDefault="000F4F52" w:rsidP="008B10F0">
      <w:pPr>
        <w:spacing w:after="0"/>
        <w:jc w:val="both"/>
        <w:rPr>
          <w:rFonts w:cs="Times New Roman"/>
          <w:i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2. Изделия из этого металла. Браслет из меди. 3. Мелкие монеты. </w:t>
      </w:r>
      <w:r w:rsidRPr="008B10F0">
        <w:rPr>
          <w:rFonts w:cs="Times New Roman"/>
          <w:i/>
          <w:sz w:val="24"/>
          <w:szCs w:val="24"/>
        </w:rPr>
        <w:t>Получить сдачу медью</w:t>
      </w:r>
      <w:r w:rsidRPr="008B10F0">
        <w:rPr>
          <w:rFonts w:cs="Times New Roman"/>
          <w:sz w:val="24"/>
          <w:szCs w:val="24"/>
        </w:rPr>
        <w:t xml:space="preserve">. 4. Медные музыкальные инструменты. </w:t>
      </w:r>
      <w:r w:rsidRPr="008B10F0">
        <w:rPr>
          <w:rFonts w:cs="Times New Roman"/>
          <w:i/>
          <w:sz w:val="24"/>
          <w:szCs w:val="24"/>
        </w:rPr>
        <w:t>Сверкала медь оркестра</w:t>
      </w:r>
      <w:r w:rsidRPr="008B10F0">
        <w:rPr>
          <w:rFonts w:cs="Times New Roman"/>
          <w:sz w:val="24"/>
          <w:szCs w:val="24"/>
        </w:rPr>
        <w:t xml:space="preserve">. 5. Красновато-желтый цвет чего-нибудь. </w:t>
      </w:r>
      <w:r w:rsidRPr="008B10F0">
        <w:rPr>
          <w:rFonts w:cs="Times New Roman"/>
          <w:i/>
          <w:sz w:val="24"/>
          <w:szCs w:val="24"/>
        </w:rPr>
        <w:t>Волосы отливали медью.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 xml:space="preserve">«А где же сведения о свойствах меди? О местах ее добычи? О медеплавильных заводах?  Плохой словарь!» – решил ученик. 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Согласны ли вы с учеником в оценке словаря? Какой словарь он читал? А какой ему был нужен? В чем разница между этими типами словарей?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b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Модель ответа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sz w:val="24"/>
          <w:szCs w:val="24"/>
        </w:rPr>
        <w:t>С учеником нельзя согласиться. Он взял в руки толковый словарь, тогда как ему нужен был энциклопедический. Энциклопедический словарь дает сведения о названном предмете, а лингвистический словарь (в данном случае толковый) – сведения о слове.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b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Оценивание: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1 балл</w:t>
      </w:r>
      <w:r w:rsidRPr="008B10F0">
        <w:rPr>
          <w:rFonts w:cs="Times New Roman"/>
          <w:sz w:val="24"/>
          <w:szCs w:val="24"/>
        </w:rPr>
        <w:t xml:space="preserve"> за выражение согласия/ несогласия;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по 1 баллу</w:t>
      </w:r>
      <w:r w:rsidRPr="008B10F0">
        <w:rPr>
          <w:rFonts w:cs="Times New Roman"/>
          <w:sz w:val="24"/>
          <w:szCs w:val="24"/>
        </w:rPr>
        <w:t xml:space="preserve"> за называния типов словарей: энциклопедический, лингвистический или толковый (2 балла);</w:t>
      </w:r>
    </w:p>
    <w:p w:rsidR="000F4F52" w:rsidRPr="008B10F0" w:rsidRDefault="000F4F52" w:rsidP="008B10F0">
      <w:pPr>
        <w:spacing w:after="0"/>
        <w:ind w:firstLine="567"/>
        <w:jc w:val="both"/>
        <w:rPr>
          <w:rFonts w:cs="Times New Roman"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2 балла</w:t>
      </w:r>
      <w:r w:rsidRPr="008B10F0">
        <w:rPr>
          <w:rFonts w:cs="Times New Roman"/>
          <w:sz w:val="24"/>
          <w:szCs w:val="24"/>
        </w:rPr>
        <w:t xml:space="preserve"> за разъяснение различий между словарями разных типов.</w:t>
      </w:r>
    </w:p>
    <w:p w:rsidR="00BB75DC" w:rsidRPr="008B10F0" w:rsidRDefault="000F4F52" w:rsidP="008B10F0">
      <w:pPr>
        <w:spacing w:after="0"/>
        <w:ind w:firstLine="567"/>
        <w:jc w:val="both"/>
        <w:rPr>
          <w:rFonts w:cs="Times New Roman"/>
          <w:b/>
          <w:sz w:val="24"/>
          <w:szCs w:val="24"/>
        </w:rPr>
      </w:pPr>
      <w:r w:rsidRPr="008B10F0">
        <w:rPr>
          <w:rFonts w:cs="Times New Roman"/>
          <w:b/>
          <w:sz w:val="24"/>
          <w:szCs w:val="24"/>
        </w:rPr>
        <w:t>Всего 5 баллов</w:t>
      </w:r>
    </w:p>
    <w:p w:rsidR="00304B1E" w:rsidRPr="008B10F0" w:rsidRDefault="003810D4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Жюри проверяет и </w:t>
      </w:r>
      <w:proofErr w:type="spellStart"/>
      <w:r w:rsidRPr="008B10F0">
        <w:rPr>
          <w:rFonts w:cs="Times New Roman"/>
          <w:color w:val="000000"/>
          <w:sz w:val="24"/>
          <w:szCs w:val="24"/>
        </w:rPr>
        <w:t>оцениваетвыполненные</w:t>
      </w:r>
      <w:proofErr w:type="spellEnd"/>
      <w:r w:rsidRPr="008B10F0">
        <w:rPr>
          <w:rFonts w:cs="Times New Roman"/>
          <w:color w:val="000000"/>
          <w:sz w:val="24"/>
          <w:szCs w:val="24"/>
        </w:rPr>
        <w:t xml:space="preserve"> олимпиадные задания </w:t>
      </w:r>
      <w:r w:rsidR="00304B1E" w:rsidRPr="008B10F0">
        <w:rPr>
          <w:rFonts w:cs="Times New Roman"/>
          <w:color w:val="000000"/>
          <w:sz w:val="24"/>
          <w:szCs w:val="24"/>
        </w:rPr>
        <w:t>строго в соответствии сразработанными</w:t>
      </w:r>
      <w:r w:rsidRPr="008B10F0">
        <w:rPr>
          <w:rFonts w:cs="Times New Roman"/>
          <w:color w:val="000000"/>
          <w:sz w:val="24"/>
          <w:szCs w:val="24"/>
        </w:rPr>
        <w:t xml:space="preserve"> критериям</w:t>
      </w:r>
      <w:r w:rsidR="00304B1E" w:rsidRPr="008B10F0">
        <w:rPr>
          <w:rFonts w:cs="Times New Roman"/>
          <w:color w:val="000000"/>
          <w:sz w:val="24"/>
          <w:szCs w:val="24"/>
        </w:rPr>
        <w:t>и</w:t>
      </w:r>
      <w:r w:rsidRPr="008B10F0">
        <w:rPr>
          <w:rFonts w:cs="Times New Roman"/>
          <w:color w:val="000000"/>
          <w:sz w:val="24"/>
          <w:szCs w:val="24"/>
        </w:rPr>
        <w:t xml:space="preserve">. </w:t>
      </w:r>
      <w:r w:rsidR="00304B1E" w:rsidRPr="008B10F0">
        <w:rPr>
          <w:rFonts w:cs="Times New Roman"/>
          <w:color w:val="000000"/>
          <w:sz w:val="24"/>
          <w:szCs w:val="24"/>
        </w:rPr>
        <w:t xml:space="preserve">Изменять критерии или количество баллов </w:t>
      </w:r>
      <w:r w:rsidR="000F4F52" w:rsidRPr="008B10F0">
        <w:rPr>
          <w:rFonts w:cs="Times New Roman"/>
          <w:color w:val="000000"/>
          <w:sz w:val="24"/>
          <w:szCs w:val="24"/>
        </w:rPr>
        <w:t>нельзя</w:t>
      </w:r>
      <w:r w:rsidR="00304B1E" w:rsidRPr="008B10F0">
        <w:rPr>
          <w:rFonts w:cs="Times New Roman"/>
          <w:color w:val="000000"/>
          <w:sz w:val="24"/>
          <w:szCs w:val="24"/>
        </w:rPr>
        <w:t>.</w:t>
      </w:r>
    </w:p>
    <w:p w:rsidR="003810D4" w:rsidRPr="008B10F0" w:rsidRDefault="00917DB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2.4.4. </w:t>
      </w:r>
      <w:r w:rsidR="00304B1E" w:rsidRPr="008B10F0">
        <w:rPr>
          <w:rFonts w:cs="Times New Roman"/>
          <w:color w:val="000000"/>
          <w:sz w:val="24"/>
          <w:szCs w:val="24"/>
        </w:rPr>
        <w:t>Каждое задание</w:t>
      </w:r>
      <w:r w:rsidRPr="008B10F0">
        <w:rPr>
          <w:rFonts w:cs="Times New Roman"/>
          <w:color w:val="000000"/>
          <w:sz w:val="24"/>
          <w:szCs w:val="24"/>
        </w:rPr>
        <w:t xml:space="preserve"> проверяется и</w:t>
      </w:r>
      <w:r w:rsidR="00304B1E" w:rsidRPr="008B10F0">
        <w:rPr>
          <w:rFonts w:cs="Times New Roman"/>
          <w:color w:val="000000"/>
          <w:sz w:val="24"/>
          <w:szCs w:val="24"/>
        </w:rPr>
        <w:t xml:space="preserve"> оценивается отдельно. Р</w:t>
      </w:r>
      <w:r w:rsidR="003810D4" w:rsidRPr="008B10F0">
        <w:rPr>
          <w:rFonts w:cs="Times New Roman"/>
          <w:color w:val="000000"/>
          <w:sz w:val="24"/>
          <w:szCs w:val="24"/>
        </w:rPr>
        <w:t>езультаты выполнения задани</w:t>
      </w:r>
      <w:r w:rsidR="00304B1E" w:rsidRPr="008B10F0">
        <w:rPr>
          <w:rFonts w:cs="Times New Roman"/>
          <w:color w:val="000000"/>
          <w:sz w:val="24"/>
          <w:szCs w:val="24"/>
        </w:rPr>
        <w:t>й</w:t>
      </w:r>
      <w:r w:rsidR="003810D4" w:rsidRPr="008B10F0">
        <w:rPr>
          <w:rFonts w:cs="Times New Roman"/>
          <w:color w:val="000000"/>
          <w:sz w:val="24"/>
          <w:szCs w:val="24"/>
        </w:rPr>
        <w:t xml:space="preserve"> суммируются, и таким образом определяется общее количество баллов</w:t>
      </w:r>
      <w:r w:rsidR="00304B1E" w:rsidRPr="008B10F0">
        <w:rPr>
          <w:rFonts w:cs="Times New Roman"/>
          <w:color w:val="000000"/>
          <w:sz w:val="24"/>
          <w:szCs w:val="24"/>
        </w:rPr>
        <w:t xml:space="preserve"> за всю работу.</w:t>
      </w:r>
    </w:p>
    <w:p w:rsidR="002C0F63" w:rsidRPr="008B10F0" w:rsidRDefault="003810D4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Для </w:t>
      </w:r>
      <w:r w:rsidR="00304B1E" w:rsidRPr="008B10F0">
        <w:rPr>
          <w:rFonts w:cs="Times New Roman"/>
          <w:color w:val="000000"/>
          <w:sz w:val="24"/>
          <w:szCs w:val="24"/>
        </w:rPr>
        <w:t xml:space="preserve">повышения </w:t>
      </w:r>
      <w:r w:rsidRPr="008B10F0">
        <w:rPr>
          <w:rFonts w:cs="Times New Roman"/>
          <w:color w:val="000000"/>
          <w:sz w:val="24"/>
          <w:szCs w:val="24"/>
        </w:rPr>
        <w:t xml:space="preserve">объективности оценки олимпиадных работ не рекомендуется проверять одной группой из состава жюри всю работу от начала до конца. </w:t>
      </w:r>
      <w:r w:rsidR="0016712B" w:rsidRPr="008B10F0">
        <w:rPr>
          <w:rFonts w:cs="Times New Roman"/>
          <w:color w:val="000000"/>
          <w:sz w:val="24"/>
          <w:szCs w:val="24"/>
        </w:rPr>
        <w:t>Целесообразно организовать</w:t>
      </w:r>
      <w:r w:rsidRPr="008B10F0">
        <w:rPr>
          <w:rFonts w:cs="Times New Roman"/>
          <w:color w:val="000000"/>
          <w:sz w:val="24"/>
          <w:szCs w:val="24"/>
        </w:rPr>
        <w:t xml:space="preserve"> группов</w:t>
      </w:r>
      <w:r w:rsidR="0016712B" w:rsidRPr="008B10F0">
        <w:rPr>
          <w:rFonts w:cs="Times New Roman"/>
          <w:color w:val="000000"/>
          <w:sz w:val="24"/>
          <w:szCs w:val="24"/>
        </w:rPr>
        <w:t>ую</w:t>
      </w:r>
      <w:r w:rsidRPr="008B10F0">
        <w:rPr>
          <w:rFonts w:cs="Times New Roman"/>
          <w:color w:val="000000"/>
          <w:sz w:val="24"/>
          <w:szCs w:val="24"/>
        </w:rPr>
        <w:t xml:space="preserve"> проверк</w:t>
      </w:r>
      <w:r w:rsidR="0016712B" w:rsidRPr="008B10F0">
        <w:rPr>
          <w:rFonts w:cs="Times New Roman"/>
          <w:color w:val="000000"/>
          <w:sz w:val="24"/>
          <w:szCs w:val="24"/>
        </w:rPr>
        <w:t>у</w:t>
      </w:r>
      <w:r w:rsidRPr="008B10F0">
        <w:rPr>
          <w:rFonts w:cs="Times New Roman"/>
          <w:color w:val="000000"/>
          <w:sz w:val="24"/>
          <w:szCs w:val="24"/>
        </w:rPr>
        <w:t xml:space="preserve"> одного</w:t>
      </w:r>
      <w:r w:rsidR="00917DB1" w:rsidRPr="008B10F0">
        <w:rPr>
          <w:rFonts w:cs="Times New Roman"/>
          <w:color w:val="000000"/>
          <w:sz w:val="24"/>
          <w:szCs w:val="24"/>
        </w:rPr>
        <w:t xml:space="preserve">или </w:t>
      </w:r>
      <w:r w:rsidR="002C0F63" w:rsidRPr="008B10F0">
        <w:rPr>
          <w:rFonts w:cs="Times New Roman"/>
          <w:color w:val="000000"/>
          <w:sz w:val="24"/>
          <w:szCs w:val="24"/>
        </w:rPr>
        <w:t>нескольких</w:t>
      </w:r>
      <w:r w:rsidRPr="008B10F0">
        <w:rPr>
          <w:rFonts w:cs="Times New Roman"/>
          <w:color w:val="000000"/>
          <w:sz w:val="24"/>
          <w:szCs w:val="24"/>
        </w:rPr>
        <w:t xml:space="preserve"> задани</w:t>
      </w:r>
      <w:r w:rsidR="00917DB1" w:rsidRPr="008B10F0">
        <w:rPr>
          <w:rFonts w:cs="Times New Roman"/>
          <w:color w:val="000000"/>
          <w:sz w:val="24"/>
          <w:szCs w:val="24"/>
        </w:rPr>
        <w:t>й</w:t>
      </w:r>
      <w:r w:rsidRPr="008B10F0">
        <w:rPr>
          <w:rFonts w:cs="Times New Roman"/>
          <w:color w:val="000000"/>
          <w:sz w:val="24"/>
          <w:szCs w:val="24"/>
        </w:rPr>
        <w:t xml:space="preserve"> во всех работах одной возрастной категории</w:t>
      </w:r>
      <w:r w:rsidR="002C0F63" w:rsidRPr="008B10F0">
        <w:rPr>
          <w:rFonts w:cs="Times New Roman"/>
          <w:color w:val="000000"/>
          <w:sz w:val="24"/>
          <w:szCs w:val="24"/>
        </w:rPr>
        <w:t>. Н</w:t>
      </w:r>
      <w:r w:rsidRPr="008B10F0">
        <w:rPr>
          <w:rFonts w:cs="Times New Roman"/>
          <w:color w:val="000000"/>
          <w:sz w:val="24"/>
          <w:szCs w:val="24"/>
        </w:rPr>
        <w:t>апример:1-я группа проверяет задани</w:t>
      </w:r>
      <w:r w:rsidR="002C0F63" w:rsidRPr="008B10F0">
        <w:rPr>
          <w:rFonts w:cs="Times New Roman"/>
          <w:color w:val="000000"/>
          <w:sz w:val="24"/>
          <w:szCs w:val="24"/>
        </w:rPr>
        <w:t>я</w:t>
      </w:r>
      <w:r w:rsidRPr="008B10F0">
        <w:rPr>
          <w:rFonts w:cs="Times New Roman"/>
          <w:color w:val="000000"/>
          <w:sz w:val="24"/>
          <w:szCs w:val="24"/>
        </w:rPr>
        <w:t xml:space="preserve"> № 1</w:t>
      </w:r>
      <w:r w:rsidR="002C0F63" w:rsidRPr="008B10F0">
        <w:rPr>
          <w:rFonts w:cs="Times New Roman"/>
          <w:color w:val="000000"/>
          <w:sz w:val="24"/>
          <w:szCs w:val="24"/>
        </w:rPr>
        <w:t xml:space="preserve"> и № 2</w:t>
      </w:r>
      <w:r w:rsidRPr="008B10F0">
        <w:rPr>
          <w:rFonts w:cs="Times New Roman"/>
          <w:color w:val="000000"/>
          <w:sz w:val="24"/>
          <w:szCs w:val="24"/>
        </w:rPr>
        <w:t xml:space="preserve"> во всех работах 9 класса;2-я группа </w:t>
      </w:r>
      <w:r w:rsidR="008057FD" w:rsidRPr="008B10F0">
        <w:rPr>
          <w:rFonts w:cs="Times New Roman"/>
          <w:color w:val="000000"/>
          <w:sz w:val="24"/>
          <w:szCs w:val="24"/>
        </w:rPr>
        <w:t>–</w:t>
      </w:r>
      <w:r w:rsidRPr="008B10F0">
        <w:rPr>
          <w:rFonts w:cs="Times New Roman"/>
          <w:color w:val="000000"/>
          <w:sz w:val="24"/>
          <w:szCs w:val="24"/>
        </w:rPr>
        <w:t xml:space="preserve"> задани</w:t>
      </w:r>
      <w:r w:rsidR="002C0F63" w:rsidRPr="008B10F0">
        <w:rPr>
          <w:rFonts w:cs="Times New Roman"/>
          <w:color w:val="000000"/>
          <w:sz w:val="24"/>
          <w:szCs w:val="24"/>
        </w:rPr>
        <w:t>я№</w:t>
      </w:r>
      <w:r w:rsidRPr="008B10F0">
        <w:rPr>
          <w:rFonts w:cs="Times New Roman"/>
          <w:color w:val="000000"/>
          <w:sz w:val="24"/>
          <w:szCs w:val="24"/>
        </w:rPr>
        <w:t xml:space="preserve">№ </w:t>
      </w:r>
      <w:r w:rsidR="002C0F63" w:rsidRPr="008B10F0">
        <w:rPr>
          <w:rFonts w:cs="Times New Roman"/>
          <w:color w:val="000000"/>
          <w:sz w:val="24"/>
          <w:szCs w:val="24"/>
        </w:rPr>
        <w:t>3, 4</w:t>
      </w:r>
      <w:r w:rsidRPr="008B10F0">
        <w:rPr>
          <w:rFonts w:cs="Times New Roman"/>
          <w:color w:val="000000"/>
          <w:sz w:val="24"/>
          <w:szCs w:val="24"/>
        </w:rPr>
        <w:t xml:space="preserve"> во всех работах </w:t>
      </w:r>
      <w:r w:rsidR="002C0F63" w:rsidRPr="008B10F0">
        <w:rPr>
          <w:rFonts w:cs="Times New Roman"/>
          <w:color w:val="000000"/>
          <w:sz w:val="24"/>
          <w:szCs w:val="24"/>
        </w:rPr>
        <w:t>этой же параллели</w:t>
      </w:r>
      <w:r w:rsidRPr="008B10F0">
        <w:rPr>
          <w:rFonts w:cs="Times New Roman"/>
          <w:color w:val="000000"/>
          <w:sz w:val="24"/>
          <w:szCs w:val="24"/>
        </w:rPr>
        <w:t xml:space="preserve">;3-я группа </w:t>
      </w:r>
      <w:r w:rsidR="008057FD" w:rsidRPr="008B10F0">
        <w:rPr>
          <w:rFonts w:cs="Times New Roman"/>
          <w:color w:val="000000"/>
          <w:sz w:val="24"/>
          <w:szCs w:val="24"/>
        </w:rPr>
        <w:t>–</w:t>
      </w:r>
      <w:r w:rsidRPr="008B10F0">
        <w:rPr>
          <w:rFonts w:cs="Times New Roman"/>
          <w:color w:val="000000"/>
          <w:sz w:val="24"/>
          <w:szCs w:val="24"/>
        </w:rPr>
        <w:t xml:space="preserve"> задани</w:t>
      </w:r>
      <w:r w:rsidR="002C0F63" w:rsidRPr="008B10F0">
        <w:rPr>
          <w:rFonts w:cs="Times New Roman"/>
          <w:color w:val="000000"/>
          <w:sz w:val="24"/>
          <w:szCs w:val="24"/>
        </w:rPr>
        <w:t>я №</w:t>
      </w:r>
      <w:r w:rsidRPr="008B10F0">
        <w:rPr>
          <w:rFonts w:cs="Times New Roman"/>
          <w:color w:val="000000"/>
          <w:sz w:val="24"/>
          <w:szCs w:val="24"/>
        </w:rPr>
        <w:t xml:space="preserve">№ </w:t>
      </w:r>
      <w:r w:rsidR="002C0F63" w:rsidRPr="008B10F0">
        <w:rPr>
          <w:rFonts w:cs="Times New Roman"/>
          <w:color w:val="000000"/>
          <w:sz w:val="24"/>
          <w:szCs w:val="24"/>
        </w:rPr>
        <w:t>4, 5</w:t>
      </w:r>
      <w:r w:rsidRPr="008B10F0">
        <w:rPr>
          <w:rFonts w:cs="Times New Roman"/>
          <w:color w:val="000000"/>
          <w:sz w:val="24"/>
          <w:szCs w:val="24"/>
        </w:rPr>
        <w:t xml:space="preserve"> и т. д. </w:t>
      </w:r>
      <w:r w:rsidR="002C0F63" w:rsidRPr="008B10F0">
        <w:rPr>
          <w:rFonts w:cs="Times New Roman"/>
          <w:color w:val="000000"/>
          <w:sz w:val="24"/>
          <w:szCs w:val="24"/>
        </w:rPr>
        <w:t xml:space="preserve">по группам заданий для </w:t>
      </w:r>
      <w:r w:rsidR="00917DB1" w:rsidRPr="008B10F0">
        <w:rPr>
          <w:rFonts w:cs="Times New Roman"/>
          <w:color w:val="000000"/>
          <w:sz w:val="24"/>
          <w:szCs w:val="24"/>
        </w:rPr>
        <w:t>одн</w:t>
      </w:r>
      <w:r w:rsidR="002C0F63" w:rsidRPr="008B10F0">
        <w:rPr>
          <w:rFonts w:cs="Times New Roman"/>
          <w:color w:val="000000"/>
          <w:sz w:val="24"/>
          <w:szCs w:val="24"/>
        </w:rPr>
        <w:t>ой параллели Аналогично осуществляется проверка заданий по другим возрастным группам.</w:t>
      </w:r>
    </w:p>
    <w:p w:rsidR="00BB75DC" w:rsidRPr="008B10F0" w:rsidRDefault="003810D4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Если одно и то же задание включено в комплекты нескольких классов («сквозное» задание), </w:t>
      </w:r>
      <w:r w:rsidR="000F4F52" w:rsidRPr="008B10F0">
        <w:rPr>
          <w:rFonts w:cs="Times New Roman"/>
          <w:color w:val="000000"/>
          <w:sz w:val="24"/>
          <w:szCs w:val="24"/>
        </w:rPr>
        <w:t xml:space="preserve">оно может быть проверено одной и той </w:t>
      </w:r>
      <w:r w:rsidRPr="008B10F0">
        <w:rPr>
          <w:rFonts w:cs="Times New Roman"/>
          <w:color w:val="000000"/>
          <w:sz w:val="24"/>
          <w:szCs w:val="24"/>
        </w:rPr>
        <w:t>же групп</w:t>
      </w:r>
      <w:r w:rsidR="000F4F52" w:rsidRPr="008B10F0">
        <w:rPr>
          <w:rFonts w:cs="Times New Roman"/>
          <w:color w:val="000000"/>
          <w:sz w:val="24"/>
          <w:szCs w:val="24"/>
        </w:rPr>
        <w:t>ой членов жюри.</w:t>
      </w:r>
    </w:p>
    <w:p w:rsidR="00917DB1" w:rsidRPr="008B10F0" w:rsidRDefault="00917DB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2.4.5. Результаты работы жюри оформляются специальными протоколами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для каждой возрастной группы</w:t>
      </w:r>
      <w:r w:rsidRPr="008B10F0">
        <w:rPr>
          <w:rFonts w:cs="Times New Roman"/>
          <w:color w:val="000000"/>
          <w:sz w:val="24"/>
          <w:szCs w:val="24"/>
        </w:rPr>
        <w:t xml:space="preserve"> с подписями член</w:t>
      </w:r>
      <w:r w:rsidR="00BC0879" w:rsidRPr="008B10F0">
        <w:rPr>
          <w:rFonts w:cs="Times New Roman"/>
          <w:color w:val="000000"/>
          <w:sz w:val="24"/>
          <w:szCs w:val="24"/>
        </w:rPr>
        <w:t>ов</w:t>
      </w:r>
      <w:r w:rsidRPr="008B10F0">
        <w:rPr>
          <w:rFonts w:cs="Times New Roman"/>
          <w:color w:val="000000"/>
          <w:sz w:val="24"/>
          <w:szCs w:val="24"/>
        </w:rPr>
        <w:t xml:space="preserve"> жюри. На основе протоколов составляется рейтинговый список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участников олимпиады по классам</w:t>
      </w:r>
      <w:r w:rsidR="000F4F52" w:rsidRPr="008B10F0">
        <w:rPr>
          <w:rFonts w:cs="Times New Roman"/>
          <w:color w:val="000000"/>
          <w:sz w:val="24"/>
          <w:szCs w:val="24"/>
        </w:rPr>
        <w:t>, который утверждается Организатором муниципального этапа и служит основанием для определения призеров и победителей муниципального этапа.</w:t>
      </w:r>
    </w:p>
    <w:p w:rsidR="00917DB1" w:rsidRPr="008B10F0" w:rsidRDefault="00917DB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:rsidR="000F4F52" w:rsidRPr="008B10F0" w:rsidRDefault="000F4F52" w:rsidP="008B10F0">
      <w:pPr>
        <w:pStyle w:val="a3"/>
        <w:numPr>
          <w:ilvl w:val="1"/>
          <w:numId w:val="1"/>
        </w:num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 xml:space="preserve">Определение победителей и призеров </w:t>
      </w:r>
    </w:p>
    <w:p w:rsidR="0084760D" w:rsidRPr="008B10F0" w:rsidRDefault="0084760D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2.5.1. </w:t>
      </w:r>
      <w:r w:rsidR="00917DB1" w:rsidRPr="008B10F0">
        <w:rPr>
          <w:rFonts w:cs="Times New Roman"/>
          <w:color w:val="000000"/>
          <w:sz w:val="24"/>
          <w:szCs w:val="24"/>
        </w:rPr>
        <w:t xml:space="preserve">Определение победителей и призеров муниципального этапа олимпиады осуществляется на основании действующего Порядка проведения </w:t>
      </w:r>
      <w:r w:rsidR="000F4F52" w:rsidRPr="008B10F0">
        <w:rPr>
          <w:rFonts w:cs="Times New Roman"/>
          <w:color w:val="000000"/>
          <w:sz w:val="24"/>
          <w:szCs w:val="24"/>
        </w:rPr>
        <w:t>В</w:t>
      </w:r>
      <w:r w:rsidR="00917DB1" w:rsidRPr="008B10F0">
        <w:rPr>
          <w:rFonts w:cs="Times New Roman"/>
          <w:color w:val="000000"/>
          <w:sz w:val="24"/>
          <w:szCs w:val="24"/>
        </w:rPr>
        <w:t xml:space="preserve">сероссийской олимпиады школьников </w:t>
      </w:r>
      <w:r w:rsidRPr="008B10F0">
        <w:rPr>
          <w:rFonts w:cs="Times New Roman"/>
          <w:color w:val="000000"/>
          <w:sz w:val="24"/>
          <w:szCs w:val="24"/>
        </w:rPr>
        <w:t>в соответствии с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рейтинг</w:t>
      </w:r>
      <w:r w:rsidRPr="008B10F0">
        <w:rPr>
          <w:rFonts w:cs="Times New Roman"/>
          <w:color w:val="000000"/>
          <w:sz w:val="24"/>
          <w:szCs w:val="24"/>
        </w:rPr>
        <w:t>овыми списками, составленными жюри,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и с квотой, установленной организатором </w:t>
      </w:r>
      <w:r w:rsidRPr="008B10F0">
        <w:rPr>
          <w:rFonts w:cs="Times New Roman"/>
          <w:color w:val="000000"/>
          <w:sz w:val="24"/>
          <w:szCs w:val="24"/>
        </w:rPr>
        <w:t xml:space="preserve">муниципального этапа </w:t>
      </w:r>
      <w:r w:rsidR="00BC0879" w:rsidRPr="008B10F0">
        <w:rPr>
          <w:rFonts w:cs="Times New Roman"/>
          <w:color w:val="000000"/>
          <w:sz w:val="24"/>
          <w:szCs w:val="24"/>
        </w:rPr>
        <w:t>олимпиады</w:t>
      </w:r>
      <w:r w:rsidRPr="008B10F0">
        <w:rPr>
          <w:rFonts w:cs="Times New Roman"/>
          <w:color w:val="000000"/>
          <w:sz w:val="24"/>
          <w:szCs w:val="24"/>
        </w:rPr>
        <w:t>.</w:t>
      </w:r>
    </w:p>
    <w:p w:rsidR="0008091D" w:rsidRPr="008B10F0" w:rsidRDefault="0084760D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2.5.2.П</w:t>
      </w:r>
      <w:r w:rsidR="00BC0879" w:rsidRPr="008B10F0">
        <w:rPr>
          <w:rFonts w:cs="Times New Roman"/>
          <w:color w:val="000000"/>
          <w:sz w:val="24"/>
          <w:szCs w:val="24"/>
        </w:rPr>
        <w:t>обедителем</w:t>
      </w:r>
      <w:r w:rsidRPr="008B10F0">
        <w:rPr>
          <w:rFonts w:cs="Times New Roman"/>
          <w:color w:val="000000"/>
          <w:sz w:val="24"/>
          <w:szCs w:val="24"/>
        </w:rPr>
        <w:t xml:space="preserve"> и/или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призёром </w:t>
      </w:r>
      <w:r w:rsidRPr="008B10F0">
        <w:rPr>
          <w:rFonts w:cs="Times New Roman"/>
          <w:color w:val="000000"/>
          <w:sz w:val="24"/>
          <w:szCs w:val="24"/>
        </w:rPr>
        <w:t>муниципа</w:t>
      </w:r>
      <w:r w:rsidR="00BC0879" w:rsidRPr="008B10F0">
        <w:rPr>
          <w:rFonts w:cs="Times New Roman"/>
          <w:color w:val="000000"/>
          <w:sz w:val="24"/>
          <w:szCs w:val="24"/>
        </w:rPr>
        <w:t>льного этапа олимпиады признается участник, набравший не менее 50 процентов от максимально возможного количества баллов по итогам оценивания</w:t>
      </w:r>
      <w:r w:rsidRPr="008B10F0">
        <w:rPr>
          <w:rFonts w:cs="Times New Roman"/>
          <w:color w:val="000000"/>
          <w:sz w:val="24"/>
          <w:szCs w:val="24"/>
        </w:rPr>
        <w:t xml:space="preserve"> всех</w:t>
      </w:r>
      <w:r w:rsidR="00BC0879" w:rsidRPr="008B10F0">
        <w:rPr>
          <w:rFonts w:cs="Times New Roman"/>
          <w:color w:val="000000"/>
          <w:sz w:val="24"/>
          <w:szCs w:val="24"/>
        </w:rPr>
        <w:t xml:space="preserve"> выполненных олимпиадных заданий</w:t>
      </w:r>
      <w:r w:rsidRPr="008B10F0">
        <w:rPr>
          <w:rFonts w:cs="Times New Roman"/>
          <w:color w:val="000000"/>
          <w:sz w:val="24"/>
          <w:szCs w:val="24"/>
        </w:rPr>
        <w:t xml:space="preserve">. </w:t>
      </w:r>
    </w:p>
    <w:p w:rsidR="0008091D" w:rsidRPr="008B10F0" w:rsidRDefault="0008091D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2.5.3. Рейтинговые списки публикуются на официальных электронных ресурсах органов местного самоуправления, отвечающих за проведение муниципального этапа.</w:t>
      </w:r>
    </w:p>
    <w:p w:rsidR="0084760D" w:rsidRPr="008B10F0" w:rsidRDefault="00CE2999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2.5.4</w:t>
      </w:r>
      <w:r w:rsidR="0084760D" w:rsidRPr="008B10F0">
        <w:rPr>
          <w:rFonts w:cs="Times New Roman"/>
          <w:color w:val="000000"/>
          <w:sz w:val="24"/>
          <w:szCs w:val="24"/>
        </w:rPr>
        <w:t>. Победители и призеры муниципального этапа награждаются дипломами и получают право участвовать в следующем (региональном) этапе Всероссийской олимпиады школьников по русскому языку.</w:t>
      </w:r>
    </w:p>
    <w:p w:rsidR="0084760D" w:rsidRPr="008B10F0" w:rsidRDefault="0084760D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:rsidR="0084760D" w:rsidRPr="008B10F0" w:rsidRDefault="0084760D" w:rsidP="00CE2999">
      <w:pPr>
        <w:spacing w:after="0"/>
        <w:ind w:left="709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>2.6. Организация показа работ и проведение апелляции</w:t>
      </w:r>
    </w:p>
    <w:p w:rsidR="0008091D" w:rsidRPr="008B10F0" w:rsidRDefault="0008091D" w:rsidP="008B10F0">
      <w:pPr>
        <w:spacing w:after="0"/>
        <w:ind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2.6.1. После завершения проверки работ муниципального этапов олимпиады комплекты заданий с ответами для всех возрастных групп</w:t>
      </w:r>
      <w:r w:rsidR="00DC14D2" w:rsidRPr="008B10F0">
        <w:rPr>
          <w:rFonts w:cs="Times New Roman"/>
          <w:color w:val="000000"/>
          <w:sz w:val="24"/>
          <w:szCs w:val="24"/>
        </w:rPr>
        <w:t xml:space="preserve"> размещаются</w:t>
      </w:r>
      <w:r w:rsidRPr="008B10F0">
        <w:rPr>
          <w:rFonts w:cs="Times New Roman"/>
          <w:color w:val="000000"/>
          <w:sz w:val="24"/>
          <w:szCs w:val="24"/>
        </w:rPr>
        <w:t xml:space="preserve"> в открытом доступе в Интернете на электронных ресурсах органов местного самоуправления, отвечающих за проведение муниципального этапа, а также осуществ</w:t>
      </w:r>
      <w:r w:rsidR="000728F6" w:rsidRPr="008B10F0">
        <w:rPr>
          <w:rFonts w:cs="Times New Roman"/>
          <w:color w:val="000000"/>
          <w:sz w:val="24"/>
          <w:szCs w:val="24"/>
        </w:rPr>
        <w:t>ляется</w:t>
      </w:r>
      <w:r w:rsidR="004C3A8E" w:rsidRPr="008B10F0">
        <w:rPr>
          <w:rFonts w:cs="Times New Roman"/>
          <w:color w:val="000000"/>
          <w:sz w:val="24"/>
          <w:szCs w:val="24"/>
        </w:rPr>
        <w:t>разбор</w:t>
      </w:r>
      <w:r w:rsidRPr="008B10F0">
        <w:rPr>
          <w:rFonts w:cs="Times New Roman"/>
          <w:color w:val="000000"/>
          <w:sz w:val="24"/>
          <w:szCs w:val="24"/>
        </w:rPr>
        <w:t xml:space="preserve"> заданий и </w:t>
      </w:r>
      <w:r w:rsidR="004C3A8E" w:rsidRPr="008B10F0">
        <w:rPr>
          <w:rFonts w:cs="Times New Roman"/>
          <w:color w:val="000000"/>
          <w:sz w:val="24"/>
          <w:szCs w:val="24"/>
        </w:rPr>
        <w:t xml:space="preserve">анализ </w:t>
      </w:r>
      <w:r w:rsidRPr="008B10F0">
        <w:rPr>
          <w:rFonts w:cs="Times New Roman"/>
          <w:color w:val="000000"/>
          <w:sz w:val="24"/>
          <w:szCs w:val="24"/>
        </w:rPr>
        <w:t xml:space="preserve">допущенных ошибок.Цель процедуры </w:t>
      </w:r>
      <w:r w:rsidR="004C3A8E" w:rsidRPr="008B10F0">
        <w:rPr>
          <w:rFonts w:cs="Times New Roman"/>
          <w:color w:val="000000"/>
          <w:sz w:val="24"/>
          <w:szCs w:val="24"/>
        </w:rPr>
        <w:t>– по</w:t>
      </w:r>
      <w:r w:rsidRPr="008B10F0">
        <w:rPr>
          <w:rFonts w:cs="Times New Roman"/>
          <w:color w:val="000000"/>
          <w:sz w:val="24"/>
          <w:szCs w:val="24"/>
        </w:rPr>
        <w:t>знаком</w:t>
      </w:r>
      <w:r w:rsidR="004C3A8E" w:rsidRPr="008B10F0">
        <w:rPr>
          <w:rFonts w:cs="Times New Roman"/>
          <w:color w:val="000000"/>
          <w:sz w:val="24"/>
          <w:szCs w:val="24"/>
        </w:rPr>
        <w:t>ить</w:t>
      </w:r>
      <w:r w:rsidRPr="008B10F0">
        <w:rPr>
          <w:rFonts w:cs="Times New Roman"/>
          <w:color w:val="000000"/>
          <w:sz w:val="24"/>
          <w:szCs w:val="24"/>
        </w:rPr>
        <w:t xml:space="preserve"> участников </w:t>
      </w:r>
      <w:r w:rsidR="004C3A8E" w:rsidRPr="008B10F0">
        <w:rPr>
          <w:rFonts w:cs="Times New Roman"/>
          <w:color w:val="000000"/>
          <w:sz w:val="24"/>
          <w:szCs w:val="24"/>
        </w:rPr>
        <w:t xml:space="preserve">муниципального этапа, их родителей и педагогов с </w:t>
      </w:r>
      <w:r w:rsidRPr="008B10F0">
        <w:rPr>
          <w:rFonts w:cs="Times New Roman"/>
          <w:color w:val="000000"/>
          <w:sz w:val="24"/>
          <w:szCs w:val="24"/>
        </w:rPr>
        <w:t>основными идеями решения каждого из предложенных заданий, а также с критериями оценивания. В процессе проведения анализа заданий участники олимпиады должны получить всю необходимую информацию по поводу объективности оценки их работ</w:t>
      </w:r>
      <w:r w:rsidR="004C3A8E" w:rsidRPr="008B10F0">
        <w:rPr>
          <w:rFonts w:cs="Times New Roman"/>
          <w:color w:val="000000"/>
          <w:sz w:val="24"/>
          <w:szCs w:val="24"/>
        </w:rPr>
        <w:t>, чтобы сократить число необоснованных апелляций</w:t>
      </w:r>
      <w:r w:rsidRPr="008B10F0">
        <w:rPr>
          <w:rFonts w:cs="Times New Roman"/>
          <w:color w:val="000000"/>
          <w:sz w:val="24"/>
          <w:szCs w:val="24"/>
        </w:rPr>
        <w:t>.</w:t>
      </w:r>
    </w:p>
    <w:p w:rsidR="002C0F63" w:rsidRPr="008B10F0" w:rsidRDefault="0008091D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2.6.2. </w:t>
      </w:r>
      <w:bookmarkStart w:id="1" w:name="_Hlk54703326"/>
      <w:r w:rsidR="00DC14D2" w:rsidRPr="008B10F0">
        <w:rPr>
          <w:rFonts w:cs="Times New Roman"/>
          <w:color w:val="000000"/>
          <w:sz w:val="24"/>
          <w:szCs w:val="24"/>
        </w:rPr>
        <w:t>Показ работ и проведение процедуры апелляции</w:t>
      </w:r>
      <w:r w:rsidR="000728F6" w:rsidRPr="008B10F0">
        <w:rPr>
          <w:rFonts w:cs="Times New Roman"/>
          <w:color w:val="000000"/>
          <w:sz w:val="24"/>
          <w:szCs w:val="24"/>
        </w:rPr>
        <w:t xml:space="preserve"> с обязательной видеофиксацией</w:t>
      </w:r>
      <w:r w:rsidR="00DC14D2" w:rsidRPr="008B10F0">
        <w:rPr>
          <w:rFonts w:cs="Times New Roman"/>
          <w:color w:val="000000"/>
          <w:sz w:val="24"/>
          <w:szCs w:val="24"/>
        </w:rPr>
        <w:t xml:space="preserve"> проводится жюри муниципального этапа совместно с представителями оргкомитета на </w:t>
      </w:r>
      <w:r w:rsidR="004C3A8E" w:rsidRPr="008B10F0">
        <w:rPr>
          <w:rFonts w:cs="Times New Roman"/>
          <w:color w:val="000000"/>
          <w:sz w:val="24"/>
          <w:szCs w:val="24"/>
        </w:rPr>
        <w:t xml:space="preserve">основе Порядка проведения Всероссийской олимпиады школьников </w:t>
      </w:r>
      <w:r w:rsidR="00DC14D2" w:rsidRPr="008B10F0">
        <w:rPr>
          <w:rFonts w:cs="Times New Roman"/>
          <w:color w:val="000000"/>
          <w:sz w:val="24"/>
          <w:szCs w:val="24"/>
        </w:rPr>
        <w:t>с</w:t>
      </w:r>
      <w:r w:rsidR="004C3A8E" w:rsidRPr="008B10F0">
        <w:rPr>
          <w:rFonts w:cs="Times New Roman"/>
          <w:color w:val="000000"/>
          <w:sz w:val="24"/>
          <w:szCs w:val="24"/>
        </w:rPr>
        <w:t xml:space="preserve"> учетом следующих требований:</w:t>
      </w:r>
    </w:p>
    <w:p w:rsidR="004C3A8E" w:rsidRPr="008B10F0" w:rsidRDefault="004C3A8E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– показ работ проводится членами жюри в установленное орг</w:t>
      </w:r>
      <w:r w:rsidR="00AF2075" w:rsidRPr="008B10F0">
        <w:rPr>
          <w:rFonts w:cs="Times New Roman"/>
          <w:color w:val="000000"/>
          <w:sz w:val="24"/>
          <w:szCs w:val="24"/>
        </w:rPr>
        <w:t>а</w:t>
      </w:r>
      <w:r w:rsidRPr="008B10F0">
        <w:rPr>
          <w:rFonts w:cs="Times New Roman"/>
          <w:color w:val="000000"/>
          <w:sz w:val="24"/>
          <w:szCs w:val="24"/>
        </w:rPr>
        <w:t>низатором время</w:t>
      </w:r>
      <w:r w:rsidR="000728F6" w:rsidRPr="008B10F0">
        <w:rPr>
          <w:rFonts w:cs="Times New Roman"/>
          <w:color w:val="000000"/>
          <w:sz w:val="24"/>
          <w:szCs w:val="24"/>
        </w:rPr>
        <w:t xml:space="preserve"> и в определенном организатором месте</w:t>
      </w:r>
      <w:r w:rsidRPr="008B10F0">
        <w:rPr>
          <w:rFonts w:cs="Times New Roman"/>
          <w:color w:val="000000"/>
          <w:sz w:val="24"/>
          <w:szCs w:val="24"/>
        </w:rPr>
        <w:t>;</w:t>
      </w:r>
    </w:p>
    <w:p w:rsidR="00AF2075" w:rsidRPr="008B10F0" w:rsidRDefault="00AF2075" w:rsidP="008B10F0">
      <w:pPr>
        <w:pStyle w:val="a3"/>
        <w:spacing w:after="0"/>
        <w:ind w:left="-142" w:firstLine="851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– </w:t>
      </w:r>
      <w:r w:rsidR="004C3A8E" w:rsidRPr="008B10F0">
        <w:rPr>
          <w:rFonts w:cs="Times New Roman"/>
          <w:color w:val="000000"/>
          <w:sz w:val="24"/>
          <w:szCs w:val="24"/>
        </w:rPr>
        <w:t>на показ работ допускаются только участники олимпиады</w:t>
      </w:r>
      <w:r w:rsidRPr="008B10F0">
        <w:rPr>
          <w:rFonts w:cs="Times New Roman"/>
          <w:color w:val="000000"/>
          <w:sz w:val="24"/>
          <w:szCs w:val="24"/>
        </w:rPr>
        <w:t>, которыеимеют право задать членам жюри вопросы по содержанию и оценке выполненного задания;</w:t>
      </w:r>
    </w:p>
    <w:p w:rsidR="004C3A8E" w:rsidRPr="008B10F0" w:rsidRDefault="004C3A8E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– вносить исправления в работы, выносить из аудитории, где проводится показ, заполненные бланки заданий (листы ответов) и черновики строго запрещено;</w:t>
      </w:r>
    </w:p>
    <w:p w:rsidR="004C3A8E" w:rsidRPr="008B10F0" w:rsidRDefault="004C3A8E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–</w:t>
      </w:r>
      <w:r w:rsidR="00AF2075" w:rsidRPr="008B10F0">
        <w:rPr>
          <w:rFonts w:cs="Times New Roman"/>
          <w:color w:val="000000"/>
          <w:sz w:val="24"/>
          <w:szCs w:val="24"/>
        </w:rPr>
        <w:t xml:space="preserve"> формулировка заданий, критерии и методика оценивания олимпиадных заданий не могут быть предметом апелляции и пересмотру не подлежат;</w:t>
      </w:r>
    </w:p>
    <w:p w:rsidR="00AF2075" w:rsidRPr="008B10F0" w:rsidRDefault="00AF2075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– корректировка баллов может происходить только в ходе процедуры апелляции (а не в ходе процедуры показа работ), в том числе и в связи с устранением технических ошибок при проверке работ и подсчете результатов.</w:t>
      </w:r>
    </w:p>
    <w:bookmarkEnd w:id="1"/>
    <w:p w:rsidR="00917DB1" w:rsidRPr="008B10F0" w:rsidRDefault="00AF2075" w:rsidP="008B10F0">
      <w:pPr>
        <w:pStyle w:val="a3"/>
        <w:spacing w:after="0"/>
        <w:ind w:left="-142" w:firstLine="709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2.6.3. </w:t>
      </w:r>
      <w:r w:rsidR="00C349AF" w:rsidRPr="008B10F0">
        <w:rPr>
          <w:rFonts w:cs="Times New Roman"/>
          <w:color w:val="000000"/>
          <w:sz w:val="24"/>
          <w:szCs w:val="24"/>
        </w:rPr>
        <w:t>Участники олимпиады подают апелляцию о несогласии с выставленными баллами в жюри муниципального этапа олимпиады в письменной форме.</w:t>
      </w:r>
    </w:p>
    <w:p w:rsidR="00C349AF" w:rsidRPr="008B10F0" w:rsidRDefault="00C349AF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Р</w:t>
      </w:r>
      <w:r w:rsidR="00BB75DC" w:rsidRPr="008B10F0">
        <w:rPr>
          <w:rFonts w:cs="Times New Roman"/>
          <w:color w:val="000000"/>
          <w:sz w:val="24"/>
          <w:szCs w:val="24"/>
        </w:rPr>
        <w:t xml:space="preserve">ассмотрение апелляции проводится </w:t>
      </w:r>
      <w:r w:rsidRPr="008B10F0">
        <w:rPr>
          <w:rFonts w:cs="Times New Roman"/>
          <w:color w:val="000000"/>
          <w:sz w:val="24"/>
          <w:szCs w:val="24"/>
        </w:rPr>
        <w:t xml:space="preserve">в присутствии и </w:t>
      </w:r>
      <w:r w:rsidR="00BB75DC" w:rsidRPr="008B10F0">
        <w:rPr>
          <w:rFonts w:cs="Times New Roman"/>
          <w:color w:val="000000"/>
          <w:sz w:val="24"/>
          <w:szCs w:val="24"/>
        </w:rPr>
        <w:t>с участием самого</w:t>
      </w:r>
      <w:r w:rsidRPr="008B10F0">
        <w:rPr>
          <w:rFonts w:cs="Times New Roman"/>
          <w:color w:val="000000"/>
          <w:sz w:val="24"/>
          <w:szCs w:val="24"/>
        </w:rPr>
        <w:t xml:space="preserve"> участника олимпиады.</w:t>
      </w:r>
    </w:p>
    <w:p w:rsidR="008B10F0" w:rsidRDefault="00C349AF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П</w:t>
      </w:r>
      <w:r w:rsidR="00BB75DC" w:rsidRPr="008B10F0">
        <w:rPr>
          <w:rFonts w:cs="Times New Roman"/>
          <w:color w:val="000000"/>
          <w:sz w:val="24"/>
          <w:szCs w:val="24"/>
        </w:rPr>
        <w:t>о результатам рассмотрения апелляции о несогласии с выставленными балламижюри принимает решение об отклонении апелляции и сохранении выставленных балловили об удовлетворении апелляции и корректировке баллов</w:t>
      </w:r>
      <w:r w:rsidRPr="008B10F0">
        <w:rPr>
          <w:rFonts w:cs="Times New Roman"/>
          <w:color w:val="000000"/>
          <w:sz w:val="24"/>
          <w:szCs w:val="24"/>
        </w:rPr>
        <w:t>.</w:t>
      </w:r>
    </w:p>
    <w:p w:rsidR="00BF27D1" w:rsidRPr="008B10F0" w:rsidRDefault="00720B7B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bookmarkStart w:id="2" w:name="_GoBack"/>
      <w:bookmarkEnd w:id="2"/>
      <w:r w:rsidRPr="008B10F0">
        <w:rPr>
          <w:rFonts w:cs="Times New Roman"/>
          <w:color w:val="000000"/>
          <w:sz w:val="24"/>
          <w:szCs w:val="24"/>
        </w:rPr>
        <w:t>2.6.4. Показ работ и апелляция проводится в очной форме, однако в</w:t>
      </w:r>
      <w:r w:rsidR="00BB75DC" w:rsidRPr="008B10F0">
        <w:rPr>
          <w:rFonts w:cs="Times New Roman"/>
          <w:color w:val="000000"/>
          <w:sz w:val="24"/>
          <w:szCs w:val="24"/>
        </w:rPr>
        <w:t xml:space="preserve"> случае ухудшения санитарно-эпидемиологической обстановки в связис ростом заболеваемости COVID-19 по решению организатора муниципального этапа олимпиады процедуры анализа работ, показа и апелляции могутпроводиться с использованием информационно-коммуникационных технологий приобязательной организации обратной связи с участниками олимпиады.</w:t>
      </w:r>
    </w:p>
    <w:p w:rsidR="00BF27D1" w:rsidRPr="008B10F0" w:rsidRDefault="00BF27D1" w:rsidP="008B10F0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</w:p>
    <w:p w:rsidR="002C0F63" w:rsidRDefault="00BF27D1" w:rsidP="00CE2999">
      <w:pPr>
        <w:pStyle w:val="a3"/>
        <w:numPr>
          <w:ilvl w:val="0"/>
          <w:numId w:val="1"/>
        </w:numPr>
        <w:spacing w:after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8B10F0">
        <w:rPr>
          <w:rFonts w:cs="Times New Roman"/>
          <w:b/>
          <w:bCs/>
          <w:color w:val="000000"/>
          <w:sz w:val="24"/>
          <w:szCs w:val="24"/>
        </w:rPr>
        <w:t xml:space="preserve">Список литературы и </w:t>
      </w:r>
      <w:proofErr w:type="gramStart"/>
      <w:r w:rsidRPr="008B10F0">
        <w:rPr>
          <w:rFonts w:cs="Times New Roman"/>
          <w:b/>
          <w:bCs/>
          <w:color w:val="000000"/>
          <w:sz w:val="24"/>
          <w:szCs w:val="24"/>
        </w:rPr>
        <w:t>интернет-источников</w:t>
      </w:r>
      <w:proofErr w:type="gramEnd"/>
      <w:r w:rsidRPr="008B10F0">
        <w:rPr>
          <w:rFonts w:cs="Times New Roman"/>
          <w:b/>
          <w:bCs/>
          <w:color w:val="000000"/>
          <w:sz w:val="24"/>
          <w:szCs w:val="24"/>
        </w:rPr>
        <w:t xml:space="preserve"> для подготовки к Всероссийской олимпиаде школьников по русскому языку</w:t>
      </w:r>
    </w:p>
    <w:p w:rsidR="00CE2999" w:rsidRPr="00CE2999" w:rsidRDefault="00CE2999" w:rsidP="00CE2999">
      <w:pPr>
        <w:spacing w:after="0"/>
        <w:ind w:left="709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BF27D1" w:rsidRPr="008B10F0" w:rsidRDefault="00BF27D1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1. Введенская Л. А., Колесников Н. П. Этимология. ― М., 2004.</w:t>
      </w:r>
    </w:p>
    <w:p w:rsidR="00BF27D1" w:rsidRPr="008B10F0" w:rsidRDefault="00BF27D1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2. Виноградов В. В. История слов: около 1500 слов и выражений и более 5000 слов, с ними связанных/ Отв. ред. Н. Ю. Шведова. – М., 1994.</w:t>
      </w:r>
    </w:p>
    <w:p w:rsidR="00BF27D1" w:rsidRPr="008B10F0" w:rsidRDefault="00BF27D1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3. Голуб И.Б., Розенталь Д.Э. Занимательная стилистика: Как мы говорим. А как мы пишем! – М.: Изд-во АСТ: Мир и Образование, 2018.</w:t>
      </w:r>
    </w:p>
    <w:p w:rsidR="008F1FA2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4. Жданова Л.А., Галактионова И.В. Русский язык в вопросах и ответах: Задания олимпиады с ответами и комментариями. – М.: Изд-во М</w:t>
      </w:r>
      <w:r w:rsidR="002062CC" w:rsidRPr="008B10F0">
        <w:rPr>
          <w:rFonts w:cs="Times New Roman"/>
          <w:color w:val="000000"/>
          <w:sz w:val="24"/>
          <w:szCs w:val="24"/>
        </w:rPr>
        <w:t>о</w:t>
      </w:r>
      <w:r w:rsidRPr="008B10F0">
        <w:rPr>
          <w:rFonts w:cs="Times New Roman"/>
          <w:color w:val="000000"/>
          <w:sz w:val="24"/>
          <w:szCs w:val="24"/>
        </w:rPr>
        <w:t>ско</w:t>
      </w:r>
      <w:r w:rsidR="002062CC" w:rsidRPr="008B10F0">
        <w:rPr>
          <w:rFonts w:cs="Times New Roman"/>
          <w:color w:val="000000"/>
          <w:sz w:val="24"/>
          <w:szCs w:val="24"/>
        </w:rPr>
        <w:t>в</w:t>
      </w:r>
      <w:r w:rsidRPr="008B10F0">
        <w:rPr>
          <w:rFonts w:cs="Times New Roman"/>
          <w:color w:val="000000"/>
          <w:sz w:val="24"/>
          <w:szCs w:val="24"/>
        </w:rPr>
        <w:t>ского университета, 2019.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5</w:t>
      </w:r>
      <w:r w:rsidR="00BF27D1" w:rsidRPr="008B10F0">
        <w:rPr>
          <w:rFonts w:cs="Times New Roman"/>
          <w:color w:val="000000"/>
          <w:sz w:val="24"/>
          <w:szCs w:val="24"/>
        </w:rPr>
        <w:t>. Зайцева О.Н. Олимпиады по русскому языку. 5 – 9 классы. – М.: Экзамен, 2013.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lastRenderedPageBreak/>
        <w:t xml:space="preserve">6. </w:t>
      </w:r>
      <w:r w:rsidR="00BF27D1" w:rsidRPr="008B10F0">
        <w:rPr>
          <w:rFonts w:cs="Times New Roman"/>
          <w:color w:val="000000"/>
          <w:sz w:val="24"/>
          <w:szCs w:val="24"/>
        </w:rPr>
        <w:t>Крысин Л.П. Жизнь слова: Книга для учащихся. – М.: ООО «ТИД «Русское слово – РС», 2008.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 xml:space="preserve">7. </w:t>
      </w:r>
      <w:r w:rsidR="00BF27D1" w:rsidRPr="008B10F0">
        <w:rPr>
          <w:rFonts w:cs="Times New Roman"/>
          <w:color w:val="000000"/>
          <w:sz w:val="24"/>
          <w:szCs w:val="24"/>
        </w:rPr>
        <w:t>Крысин Л.П. Рассказы о русских словарях: Книга для учащихся. – М.: ООО «ТИД «Русское слово – РС», 2008.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8</w:t>
      </w:r>
      <w:r w:rsidR="00BF27D1" w:rsidRPr="008B10F0">
        <w:rPr>
          <w:rFonts w:cs="Times New Roman"/>
          <w:color w:val="000000"/>
          <w:sz w:val="24"/>
          <w:szCs w:val="24"/>
        </w:rPr>
        <w:t xml:space="preserve">. </w:t>
      </w:r>
      <w:proofErr w:type="spellStart"/>
      <w:r w:rsidR="00BF27D1" w:rsidRPr="008B10F0">
        <w:rPr>
          <w:rFonts w:cs="Times New Roman"/>
          <w:color w:val="000000"/>
          <w:sz w:val="24"/>
          <w:szCs w:val="24"/>
        </w:rPr>
        <w:t>Левонтина</w:t>
      </w:r>
      <w:proofErr w:type="spellEnd"/>
      <w:r w:rsidR="00BF27D1" w:rsidRPr="008B10F0">
        <w:rPr>
          <w:rFonts w:cs="Times New Roman"/>
          <w:color w:val="000000"/>
          <w:sz w:val="24"/>
          <w:szCs w:val="24"/>
        </w:rPr>
        <w:t xml:space="preserve"> И. Б. Русский со словарем. – М., 2016.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9</w:t>
      </w:r>
      <w:r w:rsidR="00BF27D1" w:rsidRPr="008B10F0">
        <w:rPr>
          <w:rFonts w:cs="Times New Roman"/>
          <w:color w:val="000000"/>
          <w:sz w:val="24"/>
          <w:szCs w:val="24"/>
        </w:rPr>
        <w:t>. Норман Б. Ю. Русский язык в задачах и ответах. – М., 2013.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10</w:t>
      </w:r>
      <w:r w:rsidR="00BF27D1" w:rsidRPr="008B10F0">
        <w:rPr>
          <w:rFonts w:cs="Times New Roman"/>
          <w:color w:val="000000"/>
          <w:sz w:val="24"/>
          <w:szCs w:val="24"/>
        </w:rPr>
        <w:t>. Панов М. В. И всё-таки она хорошая! Рассказ о русской орфографии, её достоинствах и недостатках. ― М., 2007.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11</w:t>
      </w:r>
      <w:r w:rsidR="00BF27D1" w:rsidRPr="008B10F0">
        <w:rPr>
          <w:rFonts w:cs="Times New Roman"/>
          <w:color w:val="000000"/>
          <w:sz w:val="24"/>
          <w:szCs w:val="24"/>
        </w:rPr>
        <w:t>. Шанский Н. М. Лингвистические детективы. ― М., 2010.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12</w:t>
      </w:r>
      <w:r w:rsidR="00BF27D1" w:rsidRPr="008B10F0">
        <w:rPr>
          <w:rFonts w:cs="Times New Roman"/>
          <w:color w:val="000000"/>
          <w:sz w:val="24"/>
          <w:szCs w:val="24"/>
        </w:rPr>
        <w:t xml:space="preserve">. Шанский Н. М., Боброва Т. А. Школьный этимологический словарь русского языка. Происхождение слов. ― 3-е изд., </w:t>
      </w:r>
      <w:proofErr w:type="spellStart"/>
      <w:r w:rsidR="00BF27D1" w:rsidRPr="008B10F0">
        <w:rPr>
          <w:rFonts w:cs="Times New Roman"/>
          <w:color w:val="000000"/>
          <w:sz w:val="24"/>
          <w:szCs w:val="24"/>
        </w:rPr>
        <w:t>испр</w:t>
      </w:r>
      <w:proofErr w:type="spellEnd"/>
      <w:r w:rsidR="00BF27D1" w:rsidRPr="008B10F0">
        <w:rPr>
          <w:rFonts w:cs="Times New Roman"/>
          <w:color w:val="000000"/>
          <w:sz w:val="24"/>
          <w:szCs w:val="24"/>
        </w:rPr>
        <w:t>. ― М., 2004.</w:t>
      </w:r>
    </w:p>
    <w:p w:rsidR="00BF27D1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13</w:t>
      </w:r>
      <w:r w:rsidR="00BF27D1" w:rsidRPr="008B10F0">
        <w:rPr>
          <w:rFonts w:cs="Times New Roman"/>
          <w:color w:val="000000"/>
          <w:sz w:val="24"/>
          <w:szCs w:val="24"/>
        </w:rPr>
        <w:t xml:space="preserve">. Энциклопедия для детей. Т. 10. Языкознание. Русский язык. – М.: </w:t>
      </w:r>
      <w:proofErr w:type="spellStart"/>
      <w:r w:rsidR="00BF27D1" w:rsidRPr="008B10F0">
        <w:rPr>
          <w:rFonts w:cs="Times New Roman"/>
          <w:color w:val="000000"/>
          <w:sz w:val="24"/>
          <w:szCs w:val="24"/>
        </w:rPr>
        <w:t>Аванта+</w:t>
      </w:r>
      <w:proofErr w:type="spellEnd"/>
      <w:r w:rsidR="00BF27D1" w:rsidRPr="008B10F0">
        <w:rPr>
          <w:rFonts w:cs="Times New Roman"/>
          <w:color w:val="000000"/>
          <w:sz w:val="24"/>
          <w:szCs w:val="24"/>
        </w:rPr>
        <w:t>, 2000.</w:t>
      </w:r>
    </w:p>
    <w:p w:rsidR="00BB75DC" w:rsidRPr="008B10F0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00"/>
          <w:sz w:val="24"/>
          <w:szCs w:val="24"/>
        </w:rPr>
        <w:t>14</w:t>
      </w:r>
      <w:r w:rsidR="00BF27D1" w:rsidRPr="008B10F0">
        <w:rPr>
          <w:rFonts w:cs="Times New Roman"/>
          <w:color w:val="000000"/>
          <w:sz w:val="24"/>
          <w:szCs w:val="24"/>
        </w:rPr>
        <w:t xml:space="preserve">. </w:t>
      </w:r>
      <w:proofErr w:type="spellStart"/>
      <w:r w:rsidR="00BF27D1" w:rsidRPr="008B10F0">
        <w:rPr>
          <w:rFonts w:cs="Times New Roman"/>
          <w:color w:val="000000"/>
          <w:sz w:val="24"/>
          <w:szCs w:val="24"/>
        </w:rPr>
        <w:t>Плунгян</w:t>
      </w:r>
      <w:proofErr w:type="spellEnd"/>
      <w:r w:rsidR="00BF27D1" w:rsidRPr="008B10F0">
        <w:rPr>
          <w:rFonts w:cs="Times New Roman"/>
          <w:color w:val="000000"/>
          <w:sz w:val="24"/>
          <w:szCs w:val="24"/>
        </w:rPr>
        <w:t xml:space="preserve"> В. А. Почему языки такие разные. Популярная лингвистика. ― М.: Русистика, 2018</w:t>
      </w:r>
      <w:r w:rsidRPr="008B10F0">
        <w:rPr>
          <w:rFonts w:cs="Times New Roman"/>
          <w:color w:val="000000"/>
          <w:sz w:val="24"/>
          <w:szCs w:val="24"/>
        </w:rPr>
        <w:t>.</w:t>
      </w:r>
    </w:p>
    <w:p w:rsidR="008F1FA2" w:rsidRPr="00990D37" w:rsidRDefault="008F1FA2" w:rsidP="00CE2999">
      <w:pPr>
        <w:pStyle w:val="a3"/>
        <w:spacing w:after="0"/>
        <w:ind w:left="0" w:firstLine="567"/>
        <w:jc w:val="both"/>
        <w:rPr>
          <w:rFonts w:cs="Times New Roman"/>
          <w:color w:val="000000"/>
          <w:sz w:val="24"/>
          <w:szCs w:val="24"/>
        </w:rPr>
      </w:pPr>
      <w:r w:rsidRPr="008B10F0">
        <w:rPr>
          <w:rFonts w:cs="Times New Roman"/>
          <w:color w:val="0000FF"/>
          <w:sz w:val="24"/>
          <w:szCs w:val="24"/>
        </w:rPr>
        <w:t xml:space="preserve">http://www.philologia.ru/ </w:t>
      </w:r>
      <w:r w:rsidRPr="008B10F0">
        <w:rPr>
          <w:rFonts w:cs="Times New Roman"/>
          <w:color w:val="000000"/>
          <w:sz w:val="24"/>
          <w:szCs w:val="24"/>
        </w:rPr>
        <w:t>— учебный филологический ресурс</w:t>
      </w:r>
      <w:r w:rsidRPr="008B10F0">
        <w:rPr>
          <w:rFonts w:cs="Times New Roman"/>
          <w:color w:val="000000"/>
          <w:sz w:val="24"/>
          <w:szCs w:val="24"/>
        </w:rPr>
        <w:br/>
      </w:r>
      <w:r w:rsidRPr="008B10F0">
        <w:rPr>
          <w:rFonts w:cs="Times New Roman"/>
          <w:color w:val="0000FF"/>
          <w:sz w:val="24"/>
          <w:szCs w:val="24"/>
        </w:rPr>
        <w:t xml:space="preserve">www.etymolog.ruslang.ru </w:t>
      </w:r>
      <w:r w:rsidRPr="008B10F0">
        <w:rPr>
          <w:rFonts w:cs="Times New Roman"/>
          <w:color w:val="000000"/>
          <w:sz w:val="24"/>
          <w:szCs w:val="24"/>
        </w:rPr>
        <w:t>— этимология и история слов русского языка</w:t>
      </w:r>
      <w:proofErr w:type="gramStart"/>
      <w:r w:rsidRPr="008B10F0">
        <w:rPr>
          <w:rFonts w:cs="Times New Roman"/>
          <w:color w:val="000000"/>
          <w:sz w:val="24"/>
          <w:szCs w:val="24"/>
        </w:rPr>
        <w:br/>
        <w:t>Т</w:t>
      </w:r>
      <w:proofErr w:type="gramEnd"/>
      <w:r w:rsidRPr="008B10F0">
        <w:rPr>
          <w:rFonts w:cs="Times New Roman"/>
          <w:color w:val="000000"/>
          <w:sz w:val="24"/>
          <w:szCs w:val="24"/>
        </w:rPr>
        <w:t xml:space="preserve">акже могут быть использованы материалы с порталов </w:t>
      </w:r>
      <w:r w:rsidRPr="008B10F0">
        <w:rPr>
          <w:rFonts w:cs="Times New Roman"/>
          <w:color w:val="0000FF"/>
          <w:sz w:val="24"/>
          <w:szCs w:val="24"/>
        </w:rPr>
        <w:t>http://gramota.ru</w:t>
      </w:r>
      <w:r w:rsidRPr="008B10F0">
        <w:rPr>
          <w:rFonts w:cs="Times New Roman"/>
          <w:color w:val="000000"/>
          <w:sz w:val="24"/>
          <w:szCs w:val="24"/>
        </w:rPr>
        <w:t>,</w:t>
      </w:r>
      <w:r w:rsidRPr="008B10F0">
        <w:rPr>
          <w:rFonts w:cs="Times New Roman"/>
          <w:color w:val="000000"/>
          <w:sz w:val="24"/>
          <w:szCs w:val="24"/>
        </w:rPr>
        <w:br/>
      </w:r>
      <w:r w:rsidRPr="008B10F0">
        <w:rPr>
          <w:rFonts w:cs="Times New Roman"/>
          <w:color w:val="0000FF"/>
          <w:sz w:val="24"/>
          <w:szCs w:val="24"/>
        </w:rPr>
        <w:t>http://gramma.ru</w:t>
      </w:r>
      <w:r w:rsidRPr="008B10F0">
        <w:rPr>
          <w:rFonts w:cs="Times New Roman"/>
          <w:color w:val="000000"/>
          <w:sz w:val="24"/>
          <w:szCs w:val="24"/>
        </w:rPr>
        <w:t xml:space="preserve">, </w:t>
      </w:r>
      <w:r w:rsidRPr="008B10F0">
        <w:rPr>
          <w:rFonts w:cs="Times New Roman"/>
          <w:color w:val="0000FF"/>
          <w:sz w:val="24"/>
          <w:szCs w:val="24"/>
        </w:rPr>
        <w:t>http://slovari.ru</w:t>
      </w:r>
      <w:r w:rsidRPr="008B10F0">
        <w:rPr>
          <w:rFonts w:cs="Times New Roman"/>
          <w:color w:val="000000"/>
          <w:sz w:val="24"/>
          <w:szCs w:val="24"/>
        </w:rPr>
        <w:t xml:space="preserve">, </w:t>
      </w:r>
      <w:r w:rsidRPr="008B10F0">
        <w:rPr>
          <w:rFonts w:cs="Times New Roman"/>
          <w:color w:val="0000FF"/>
          <w:sz w:val="24"/>
          <w:szCs w:val="24"/>
        </w:rPr>
        <w:t>http://dic.academic.ru</w:t>
      </w:r>
      <w:r w:rsidRPr="008B10F0">
        <w:rPr>
          <w:rFonts w:cs="Times New Roman"/>
          <w:color w:val="000000"/>
          <w:sz w:val="24"/>
          <w:szCs w:val="24"/>
        </w:rPr>
        <w:t xml:space="preserve">, </w:t>
      </w:r>
      <w:r w:rsidRPr="008B10F0">
        <w:rPr>
          <w:rFonts w:cs="Times New Roman"/>
          <w:color w:val="0000FF"/>
          <w:sz w:val="24"/>
          <w:szCs w:val="24"/>
        </w:rPr>
        <w:t>http://ruscorp</w:t>
      </w:r>
      <w:r w:rsidRPr="00990D37">
        <w:rPr>
          <w:rFonts w:cs="Times New Roman"/>
          <w:color w:val="0000FF"/>
          <w:sz w:val="24"/>
          <w:szCs w:val="24"/>
        </w:rPr>
        <w:t xml:space="preserve">ora.ru </w:t>
      </w:r>
      <w:r w:rsidRPr="00990D37">
        <w:rPr>
          <w:rFonts w:cs="Times New Roman"/>
          <w:color w:val="000000"/>
          <w:sz w:val="24"/>
          <w:szCs w:val="24"/>
        </w:rPr>
        <w:t>и др.</w:t>
      </w:r>
    </w:p>
    <w:sectPr w:rsidR="008F1FA2" w:rsidRPr="00990D3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1C2C"/>
    <w:multiLevelType w:val="multilevel"/>
    <w:tmpl w:val="51A6DD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740E0184"/>
    <w:multiLevelType w:val="hybridMultilevel"/>
    <w:tmpl w:val="1F182468"/>
    <w:lvl w:ilvl="0" w:tplc="1870C5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C1E"/>
    <w:rsid w:val="000728F6"/>
    <w:rsid w:val="0008091D"/>
    <w:rsid w:val="000922EC"/>
    <w:rsid w:val="000A7F58"/>
    <w:rsid w:val="000F4F52"/>
    <w:rsid w:val="0016712B"/>
    <w:rsid w:val="002062CC"/>
    <w:rsid w:val="002373D1"/>
    <w:rsid w:val="002618AC"/>
    <w:rsid w:val="002C0F63"/>
    <w:rsid w:val="00304B1E"/>
    <w:rsid w:val="003810D4"/>
    <w:rsid w:val="00406C1E"/>
    <w:rsid w:val="00420A51"/>
    <w:rsid w:val="004C3A8E"/>
    <w:rsid w:val="005972F6"/>
    <w:rsid w:val="00600359"/>
    <w:rsid w:val="006C03A5"/>
    <w:rsid w:val="006C0B77"/>
    <w:rsid w:val="00720B7B"/>
    <w:rsid w:val="007B4CA5"/>
    <w:rsid w:val="007B777E"/>
    <w:rsid w:val="007D4477"/>
    <w:rsid w:val="007F64EF"/>
    <w:rsid w:val="008057FD"/>
    <w:rsid w:val="008242FF"/>
    <w:rsid w:val="0084760D"/>
    <w:rsid w:val="00870751"/>
    <w:rsid w:val="008B10F0"/>
    <w:rsid w:val="008D2B2C"/>
    <w:rsid w:val="008D6A07"/>
    <w:rsid w:val="008F1FA2"/>
    <w:rsid w:val="008F5618"/>
    <w:rsid w:val="00902610"/>
    <w:rsid w:val="00917DB1"/>
    <w:rsid w:val="00922C48"/>
    <w:rsid w:val="00960F94"/>
    <w:rsid w:val="00990D37"/>
    <w:rsid w:val="009B657A"/>
    <w:rsid w:val="009E5923"/>
    <w:rsid w:val="00A00B71"/>
    <w:rsid w:val="00A53571"/>
    <w:rsid w:val="00A90388"/>
    <w:rsid w:val="00AF2075"/>
    <w:rsid w:val="00AF32B4"/>
    <w:rsid w:val="00B17FBD"/>
    <w:rsid w:val="00B915B7"/>
    <w:rsid w:val="00BA2B7D"/>
    <w:rsid w:val="00BB75DC"/>
    <w:rsid w:val="00BC0879"/>
    <w:rsid w:val="00BF27D1"/>
    <w:rsid w:val="00C127FF"/>
    <w:rsid w:val="00C349AF"/>
    <w:rsid w:val="00CE2999"/>
    <w:rsid w:val="00DB7B1C"/>
    <w:rsid w:val="00DC14D2"/>
    <w:rsid w:val="00DC48E0"/>
    <w:rsid w:val="00E441CE"/>
    <w:rsid w:val="00EA59DF"/>
    <w:rsid w:val="00EE4070"/>
    <w:rsid w:val="00F12C76"/>
    <w:rsid w:val="00F44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FBD"/>
    <w:pPr>
      <w:ind w:left="720"/>
      <w:contextualSpacing/>
    </w:pPr>
  </w:style>
  <w:style w:type="character" w:customStyle="1" w:styleId="fontstyle01">
    <w:name w:val="fontstyle01"/>
    <w:basedOn w:val="a0"/>
    <w:rsid w:val="006C03A5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C03A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balashova_a</cp:lastModifiedBy>
  <cp:revision>7</cp:revision>
  <dcterms:created xsi:type="dcterms:W3CDTF">2020-10-28T13:31:00Z</dcterms:created>
  <dcterms:modified xsi:type="dcterms:W3CDTF">2020-11-02T14:24:00Z</dcterms:modified>
</cp:coreProperties>
</file>